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56D962" w14:textId="5C592C4F" w:rsidR="00F46EAA" w:rsidRPr="00454185" w:rsidRDefault="00F46EAA" w:rsidP="00F5484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3303ED52" w14:textId="77777777" w:rsidR="00867E70" w:rsidRPr="00CC6D7A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CC6D7A">
        <w:rPr>
          <w:rFonts w:ascii="Montserrat" w:hAnsi="Montserrat"/>
          <w:b/>
          <w:bCs/>
          <w:sz w:val="32"/>
          <w:szCs w:val="32"/>
        </w:rPr>
        <w:t xml:space="preserve">San Diego </w:t>
      </w:r>
      <w:proofErr w:type="spellStart"/>
      <w:r w:rsidRPr="00CC6D7A">
        <w:rPr>
          <w:rFonts w:ascii="Montserrat" w:hAnsi="Montserrat"/>
          <w:b/>
          <w:bCs/>
          <w:sz w:val="32"/>
          <w:szCs w:val="32"/>
        </w:rPr>
        <w:t>Thornmint</w:t>
      </w:r>
      <w:proofErr w:type="spellEnd"/>
      <w:r w:rsidRPr="00CC6D7A">
        <w:rPr>
          <w:rFonts w:ascii="Montserrat" w:hAnsi="Montserrat"/>
          <w:b/>
          <w:bCs/>
          <w:sz w:val="32"/>
          <w:szCs w:val="32"/>
        </w:rPr>
        <w:t xml:space="preserve"> Enhancement Project </w:t>
      </w:r>
    </w:p>
    <w:p w14:paraId="38B43DAE" w14:textId="77777777" w:rsidR="00867E70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</w:rPr>
        <w:t>San Diego Habitat Conservancy</w:t>
      </w:r>
    </w:p>
    <w:p w14:paraId="5756D964" w14:textId="7777777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Quarterly Progress Report</w:t>
      </w:r>
    </w:p>
    <w:p w14:paraId="5756D965" w14:textId="3D0566E2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 w:rsidR="002D2B5F">
        <w:rPr>
          <w:rFonts w:ascii="Montserrat" w:hAnsi="Montserrat"/>
          <w:b/>
          <w:bCs/>
          <w:sz w:val="32"/>
          <w:szCs w:val="32"/>
        </w:rPr>
        <w:t>January</w:t>
      </w:r>
      <w:r w:rsidR="00C13354">
        <w:rPr>
          <w:rFonts w:ascii="Montserrat" w:hAnsi="Montserrat"/>
          <w:b/>
          <w:bCs/>
          <w:sz w:val="32"/>
          <w:szCs w:val="32"/>
        </w:rPr>
        <w:t xml:space="preserve"> 1 – </w:t>
      </w:r>
      <w:r w:rsidR="002D2B5F">
        <w:rPr>
          <w:rFonts w:ascii="Montserrat" w:hAnsi="Montserrat"/>
          <w:b/>
          <w:bCs/>
          <w:sz w:val="32"/>
          <w:szCs w:val="32"/>
        </w:rPr>
        <w:t>March</w:t>
      </w:r>
      <w:r w:rsidR="00C13354">
        <w:rPr>
          <w:rFonts w:ascii="Montserrat" w:hAnsi="Montserrat"/>
          <w:b/>
          <w:bCs/>
          <w:sz w:val="32"/>
          <w:szCs w:val="32"/>
        </w:rPr>
        <w:t xml:space="preserve"> 31, 202</w:t>
      </w:r>
      <w:r w:rsidR="002D2B5F">
        <w:rPr>
          <w:rFonts w:ascii="Montserrat" w:hAnsi="Montserrat"/>
          <w:b/>
          <w:bCs/>
          <w:sz w:val="32"/>
          <w:szCs w:val="32"/>
        </w:rPr>
        <w:t>4</w:t>
      </w:r>
    </w:p>
    <w:p w14:paraId="1EEC0436" w14:textId="1143F4D8" w:rsidR="006D58AD" w:rsidRPr="00454185" w:rsidRDefault="006D58AD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 w:rsidR="002D2B5F">
        <w:rPr>
          <w:rFonts w:ascii="Montserrat" w:hAnsi="Montserrat"/>
          <w:b/>
          <w:bCs/>
          <w:sz w:val="32"/>
          <w:szCs w:val="32"/>
        </w:rPr>
        <w:t>April</w:t>
      </w:r>
      <w:r w:rsidR="00C13354">
        <w:rPr>
          <w:rFonts w:ascii="Montserrat" w:hAnsi="Montserrat"/>
          <w:b/>
          <w:bCs/>
          <w:sz w:val="32"/>
          <w:szCs w:val="32"/>
        </w:rPr>
        <w:t xml:space="preserve"> 22, 2024</w:t>
      </w:r>
    </w:p>
    <w:p w14:paraId="5756D966" w14:textId="32E74030" w:rsidR="00F46EAA" w:rsidRPr="00454185" w:rsidRDefault="00F46EAA" w:rsidP="003C5767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 w:rsidR="000327C9" w:rsidRPr="005F1E4F">
        <w:rPr>
          <w:rFonts w:ascii="Montserrat" w:hAnsi="Montserrat"/>
          <w:b/>
          <w:bCs/>
          <w:sz w:val="32"/>
          <w:szCs w:val="32"/>
        </w:rPr>
        <w:t>S1125501</w:t>
      </w: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788BF376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7565CD1A" w14:textId="269F96EF" w:rsidR="0060602F" w:rsidRPr="00454185" w:rsidRDefault="0060602F" w:rsidP="005D145B">
      <w:pPr>
        <w:spacing w:after="0"/>
        <w:rPr>
          <w:rFonts w:ascii="Montserrat" w:hAnsi="Montserrat"/>
          <w:b/>
          <w:bCs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bCs/>
          <w:color w:val="1F497D" w:themeColor="text2"/>
          <w:sz w:val="28"/>
          <w:szCs w:val="28"/>
        </w:rPr>
        <w:lastRenderedPageBreak/>
        <w:t>Quarterly Status Report Overview</w:t>
      </w:r>
    </w:p>
    <w:p w14:paraId="515C0F1F" w14:textId="02E5583C" w:rsidR="0075036E" w:rsidRPr="00CB3FED" w:rsidRDefault="0075036E" w:rsidP="0075036E">
      <w:pPr>
        <w:spacing w:before="60" w:after="120" w:line="240" w:lineRule="auto"/>
        <w:rPr>
          <w:rFonts w:ascii="Montserrat" w:hAnsi="Montserrat"/>
        </w:rPr>
      </w:pPr>
      <w:r w:rsidRPr="00CB3FED">
        <w:rPr>
          <w:rFonts w:ascii="Montserrat" w:hAnsi="Montserrat"/>
          <w:color w:val="FF0000"/>
        </w:rPr>
        <w:t xml:space="preserve">PLEASE DO NOT CHANGE OR ALTER THE FORMATTING OF THIS DOCUMENT! </w:t>
      </w:r>
      <w:r w:rsidRPr="00CB3FED">
        <w:rPr>
          <w:rFonts w:ascii="Montserrat" w:hAnsi="Montserrat"/>
        </w:rPr>
        <w:t xml:space="preserve">SANDAG has developed a standardized grant monitoring and tracking program for the Environmental Mitigation Program (EMP) Land Management Grant Program. The purpose is to collect information on individual projects and the grant program as a whole for reporting to the </w:t>
      </w:r>
      <w:r w:rsidR="009A0C39">
        <w:rPr>
          <w:rFonts w:ascii="Montserrat" w:hAnsi="Montserrat"/>
        </w:rPr>
        <w:t>Regional Habitat Conservation Taskforce</w:t>
      </w:r>
      <w:r w:rsidRPr="00CB3FED">
        <w:rPr>
          <w:rFonts w:ascii="Montserrat" w:hAnsi="Montserrat"/>
        </w:rPr>
        <w:t xml:space="preserve">, SANDAG </w:t>
      </w:r>
      <w:r w:rsidR="00CB3FED" w:rsidRPr="00CB3FED">
        <w:rPr>
          <w:rFonts w:ascii="Montserrat" w:hAnsi="Montserrat"/>
        </w:rPr>
        <w:t>P</w:t>
      </w:r>
      <w:r w:rsidRPr="00CB3FED">
        <w:rPr>
          <w:rFonts w:ascii="Montserrat" w:hAnsi="Montserrat"/>
        </w:rPr>
        <w:t xml:space="preserve">olicy </w:t>
      </w:r>
      <w:r w:rsidR="00CB3FED" w:rsidRPr="00CB3FED">
        <w:rPr>
          <w:rFonts w:ascii="Montserrat" w:hAnsi="Montserrat"/>
        </w:rPr>
        <w:t>A</w:t>
      </w:r>
      <w:r w:rsidRPr="00CB3FED">
        <w:rPr>
          <w:rFonts w:ascii="Montserrat" w:hAnsi="Montserrat"/>
        </w:rPr>
        <w:t xml:space="preserve">dvisory </w:t>
      </w:r>
      <w:r w:rsidR="00CB3FED" w:rsidRPr="00CB3FED">
        <w:rPr>
          <w:rFonts w:ascii="Montserrat" w:hAnsi="Montserrat"/>
        </w:rPr>
        <w:t>C</w:t>
      </w:r>
      <w:r w:rsidRPr="00CB3FED">
        <w:rPr>
          <w:rFonts w:ascii="Montserrat" w:hAnsi="Montserrat"/>
        </w:rPr>
        <w:t>ommittees, and the</w:t>
      </w:r>
      <w:r w:rsidR="00841D02" w:rsidRPr="00CB3FED">
        <w:rPr>
          <w:rFonts w:ascii="Montserrat" w:hAnsi="Montserrat"/>
        </w:rPr>
        <w:t xml:space="preserve"> SANDAG</w:t>
      </w:r>
      <w:r w:rsidRPr="00CB3FED">
        <w:rPr>
          <w:rFonts w:ascii="Montserrat" w:hAnsi="Montserrat"/>
        </w:rPr>
        <w:t xml:space="preserve"> Board of Directors. SANDAG monitors grantees through invoices, progress reports, performance measures, and designated photograph points. These standardized reporting templates and instructions for submittal are included below.</w:t>
      </w:r>
    </w:p>
    <w:p w14:paraId="177AC2FE" w14:textId="0EB98578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noProof/>
          <w:u w:val="single"/>
        </w:rPr>
      </w:pPr>
    </w:p>
    <w:p w14:paraId="130C6727" w14:textId="52A45AE1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4860FA7" id="Oval 2" o:spid="_x0000_s1026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 filled="f" strokecolor="red" strokeweight="2pt"/>
            </w:pict>
          </mc:Fallback>
        </mc:AlternateContent>
      </w:r>
    </w:p>
    <w:p w14:paraId="1DDB5480" w14:textId="77777777" w:rsidR="0060602F" w:rsidRPr="00454185" w:rsidRDefault="0060602F" w:rsidP="0060602F">
      <w:pPr>
        <w:spacing w:before="60" w:line="240" w:lineRule="auto"/>
        <w:rPr>
          <w:rFonts w:ascii="Montserrat" w:hAnsi="Montserrat"/>
        </w:rPr>
      </w:pPr>
    </w:p>
    <w:p w14:paraId="44F70AA3" w14:textId="77777777" w:rsidR="008D2FDE" w:rsidRPr="00454185" w:rsidRDefault="008D2FDE" w:rsidP="00F46EAA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14:paraId="7CADC493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5756D969" w14:textId="545FDCFD" w:rsidR="00F46EAA" w:rsidRPr="00CF49AE" w:rsidRDefault="00F46EAA" w:rsidP="00272EB7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0" w:name="_Toc83711084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Performed this Period:</w:t>
      </w:r>
      <w:bookmarkEnd w:id="0"/>
    </w:p>
    <w:p w14:paraId="5756D96A" w14:textId="5A3BA90A" w:rsidR="00F46EAA" w:rsidRPr="00CF49AE" w:rsidRDefault="00F46EAA" w:rsidP="008C3AF2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1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1- </w:t>
      </w:r>
      <w:bookmarkEnd w:id="1"/>
      <w:r w:rsidR="00841709">
        <w:rPr>
          <w:rFonts w:ascii="Montserrat" w:hAnsi="Montserrat" w:cstheme="minorHAnsi"/>
          <w:b/>
          <w:bCs/>
          <w:color w:val="auto"/>
          <w:sz w:val="22"/>
          <w:szCs w:val="22"/>
        </w:rPr>
        <w:t>ACIL Monitoring</w:t>
      </w:r>
    </w:p>
    <w:p w14:paraId="5924D875" w14:textId="7F90E9AF" w:rsidR="00D232FA" w:rsidRDefault="002B5FD5" w:rsidP="00D407D0">
      <w:pPr>
        <w:rPr>
          <w:rFonts w:ascii="Montserrat" w:hAnsi="Montserrat"/>
        </w:rPr>
      </w:pPr>
      <w:r w:rsidRPr="005D0C32">
        <w:rPr>
          <w:rFonts w:ascii="Montserrat" w:hAnsi="Montserrat"/>
        </w:rPr>
        <w:t>During this reporting period,</w:t>
      </w:r>
      <w:r w:rsidR="006815EE" w:rsidRPr="005D0C32">
        <w:rPr>
          <w:rFonts w:ascii="Montserrat" w:hAnsi="Montserrat"/>
        </w:rPr>
        <w:t xml:space="preserve"> </w:t>
      </w:r>
      <w:r w:rsidR="006C04BD">
        <w:rPr>
          <w:rFonts w:ascii="Montserrat" w:hAnsi="Montserrat"/>
        </w:rPr>
        <w:t>SDHC’s contract</w:t>
      </w:r>
      <w:r w:rsidR="00AE3910">
        <w:rPr>
          <w:rFonts w:ascii="Montserrat" w:hAnsi="Montserrat"/>
        </w:rPr>
        <w:t xml:space="preserve"> botanist, Jessie Vinje, and </w:t>
      </w:r>
      <w:r w:rsidR="00D232FA" w:rsidRPr="005D0C32">
        <w:rPr>
          <w:rFonts w:ascii="Montserrat" w:hAnsi="Montserrat"/>
        </w:rPr>
        <w:t xml:space="preserve">biologists from HELIX Environmental Planning Inc., performed </w:t>
      </w:r>
      <w:r w:rsidR="00A3496A" w:rsidRPr="005D0C32">
        <w:rPr>
          <w:rFonts w:ascii="Montserrat" w:hAnsi="Montserrat"/>
        </w:rPr>
        <w:t>biological monitoring visits</w:t>
      </w:r>
      <w:r w:rsidR="00665D8E">
        <w:rPr>
          <w:rFonts w:ascii="Montserrat" w:hAnsi="Montserrat"/>
        </w:rPr>
        <w:t xml:space="preserve"> at the two </w:t>
      </w:r>
      <w:r w:rsidR="00AE3910">
        <w:rPr>
          <w:rFonts w:ascii="Montserrat" w:hAnsi="Montserrat"/>
        </w:rPr>
        <w:t xml:space="preserve">San Diego </w:t>
      </w:r>
      <w:proofErr w:type="spellStart"/>
      <w:r w:rsidR="00AE3910">
        <w:rPr>
          <w:rFonts w:ascii="Montserrat" w:hAnsi="Montserrat"/>
        </w:rPr>
        <w:t>T</w:t>
      </w:r>
      <w:r w:rsidR="00ED7709">
        <w:rPr>
          <w:rFonts w:ascii="Montserrat" w:hAnsi="Montserrat"/>
        </w:rPr>
        <w:t>h</w:t>
      </w:r>
      <w:r w:rsidR="00AE3910">
        <w:rPr>
          <w:rFonts w:ascii="Montserrat" w:hAnsi="Montserrat"/>
        </w:rPr>
        <w:t>or</w:t>
      </w:r>
      <w:r w:rsidR="00ED7709">
        <w:rPr>
          <w:rFonts w:ascii="Montserrat" w:hAnsi="Montserrat"/>
        </w:rPr>
        <w:t>nmint</w:t>
      </w:r>
      <w:proofErr w:type="spellEnd"/>
      <w:r w:rsidR="00ED7709">
        <w:rPr>
          <w:rFonts w:ascii="Montserrat" w:hAnsi="Montserrat"/>
        </w:rPr>
        <w:t xml:space="preserve"> Enhancement Areas to inspect the overall </w:t>
      </w:r>
      <w:r w:rsidR="00810600">
        <w:rPr>
          <w:rFonts w:ascii="Montserrat" w:hAnsi="Montserrat"/>
        </w:rPr>
        <w:t xml:space="preserve">status and </w:t>
      </w:r>
      <w:r w:rsidR="00ED7709">
        <w:rPr>
          <w:rFonts w:ascii="Montserrat" w:hAnsi="Montserrat"/>
        </w:rPr>
        <w:t xml:space="preserve">health of seed </w:t>
      </w:r>
      <w:proofErr w:type="spellStart"/>
      <w:r w:rsidR="00774C31">
        <w:rPr>
          <w:rFonts w:ascii="Montserrat" w:hAnsi="Montserrat"/>
        </w:rPr>
        <w:t>germinants</w:t>
      </w:r>
      <w:proofErr w:type="spellEnd"/>
      <w:r w:rsidR="00774C31">
        <w:rPr>
          <w:rFonts w:ascii="Montserrat" w:hAnsi="Montserrat"/>
        </w:rPr>
        <w:t xml:space="preserve"> and </w:t>
      </w:r>
      <w:r w:rsidR="00810600">
        <w:rPr>
          <w:rFonts w:ascii="Montserrat" w:hAnsi="Montserrat"/>
        </w:rPr>
        <w:t xml:space="preserve">to assess </w:t>
      </w:r>
      <w:r w:rsidR="00B647BB">
        <w:rPr>
          <w:rFonts w:ascii="Montserrat" w:hAnsi="Montserrat"/>
        </w:rPr>
        <w:t>the need for and perform as needed watering and removal of nonnative plant competitors.</w:t>
      </w:r>
    </w:p>
    <w:p w14:paraId="45D4B3AA" w14:textId="54FAD893" w:rsidR="00B647BB" w:rsidRDefault="006833E9" w:rsidP="00D407D0">
      <w:pPr>
        <w:rPr>
          <w:rFonts w:ascii="Montserrat" w:hAnsi="Montserrat"/>
        </w:rPr>
      </w:pPr>
      <w:r>
        <w:rPr>
          <w:rFonts w:ascii="Montserrat" w:hAnsi="Montserrat"/>
        </w:rPr>
        <w:t>Ms. Vinje first detected signs of the seedling germination on February</w:t>
      </w:r>
      <w:r w:rsidR="001A3E47">
        <w:rPr>
          <w:rFonts w:ascii="Montserrat" w:hAnsi="Montserrat"/>
        </w:rPr>
        <w:t xml:space="preserve"> 2</w:t>
      </w:r>
      <w:r w:rsidR="001A3E47" w:rsidRPr="001A3E47">
        <w:rPr>
          <w:rFonts w:ascii="Montserrat" w:hAnsi="Montserrat"/>
          <w:vertAlign w:val="superscript"/>
        </w:rPr>
        <w:t>nd</w:t>
      </w:r>
      <w:r>
        <w:rPr>
          <w:rFonts w:ascii="Montserrat" w:hAnsi="Montserrat"/>
        </w:rPr>
        <w:t xml:space="preserve">, in which a meeting with SDHC and HELIX followed to strategize an appropriate schedule for </w:t>
      </w:r>
      <w:r w:rsidR="0068772D">
        <w:rPr>
          <w:rFonts w:ascii="Montserrat" w:hAnsi="Montserrat"/>
        </w:rPr>
        <w:t>ongoing monitoring and maintenance throughout the growing season.</w:t>
      </w:r>
      <w:r w:rsidR="001A3E47">
        <w:rPr>
          <w:rFonts w:ascii="Montserrat" w:hAnsi="Montserrat"/>
        </w:rPr>
        <w:t xml:space="preserve"> HELIX biologists conducted </w:t>
      </w:r>
      <w:r w:rsidR="00F92282">
        <w:rPr>
          <w:rFonts w:ascii="Montserrat" w:hAnsi="Montserrat"/>
        </w:rPr>
        <w:t xml:space="preserve">weekly </w:t>
      </w:r>
      <w:r w:rsidR="001C6E9B">
        <w:rPr>
          <w:rFonts w:ascii="Montserrat" w:hAnsi="Montserrat"/>
        </w:rPr>
        <w:t>site visits as weather permitted on February 29</w:t>
      </w:r>
      <w:r w:rsidR="001C6E9B" w:rsidRPr="001C6E9B">
        <w:rPr>
          <w:rFonts w:ascii="Montserrat" w:hAnsi="Montserrat"/>
          <w:vertAlign w:val="superscript"/>
        </w:rPr>
        <w:t>th</w:t>
      </w:r>
      <w:r w:rsidR="001C6E9B">
        <w:rPr>
          <w:rFonts w:ascii="Montserrat" w:hAnsi="Montserrat"/>
        </w:rPr>
        <w:t>, March 7</w:t>
      </w:r>
      <w:r w:rsidR="001C6E9B" w:rsidRPr="001C6E9B">
        <w:rPr>
          <w:rFonts w:ascii="Montserrat" w:hAnsi="Montserrat"/>
          <w:vertAlign w:val="superscript"/>
        </w:rPr>
        <w:t>th</w:t>
      </w:r>
      <w:r w:rsidR="001C6E9B">
        <w:rPr>
          <w:rFonts w:ascii="Montserrat" w:hAnsi="Montserrat"/>
        </w:rPr>
        <w:t>, March 14</w:t>
      </w:r>
      <w:r w:rsidR="001C6E9B" w:rsidRPr="001C6E9B">
        <w:rPr>
          <w:rFonts w:ascii="Montserrat" w:hAnsi="Montserrat"/>
          <w:vertAlign w:val="superscript"/>
        </w:rPr>
        <w:t>th</w:t>
      </w:r>
      <w:r w:rsidR="001C6E9B">
        <w:rPr>
          <w:rFonts w:ascii="Montserrat" w:hAnsi="Montserrat"/>
        </w:rPr>
        <w:t>, and March 25</w:t>
      </w:r>
      <w:r w:rsidR="001C6E9B" w:rsidRPr="001C6E9B">
        <w:rPr>
          <w:rFonts w:ascii="Montserrat" w:hAnsi="Montserrat"/>
          <w:vertAlign w:val="superscript"/>
        </w:rPr>
        <w:t>th</w:t>
      </w:r>
      <w:r w:rsidR="001C6E9B">
        <w:rPr>
          <w:rFonts w:ascii="Montserrat" w:hAnsi="Montserrat"/>
        </w:rPr>
        <w:t xml:space="preserve">. During these </w:t>
      </w:r>
      <w:r w:rsidR="009F2DE8">
        <w:rPr>
          <w:rFonts w:ascii="Montserrat" w:hAnsi="Montserrat"/>
        </w:rPr>
        <w:t xml:space="preserve">monitoring patrols, the approximate quantity of San Diego </w:t>
      </w:r>
      <w:proofErr w:type="spellStart"/>
      <w:r w:rsidR="009F2DE8">
        <w:rPr>
          <w:rFonts w:ascii="Montserrat" w:hAnsi="Montserrat"/>
        </w:rPr>
        <w:t>Thornmint</w:t>
      </w:r>
      <w:proofErr w:type="spellEnd"/>
      <w:r w:rsidR="009F2DE8">
        <w:rPr>
          <w:rFonts w:ascii="Montserrat" w:hAnsi="Montserrat"/>
        </w:rPr>
        <w:t xml:space="preserve"> seedlings was recorded at each site, </w:t>
      </w:r>
      <w:r w:rsidR="00677658">
        <w:rPr>
          <w:rFonts w:ascii="Montserrat" w:hAnsi="Montserrat"/>
        </w:rPr>
        <w:t xml:space="preserve">flowering status of </w:t>
      </w:r>
      <w:proofErr w:type="spellStart"/>
      <w:r w:rsidR="00677658">
        <w:rPr>
          <w:rFonts w:ascii="Montserrat" w:hAnsi="Montserrat"/>
        </w:rPr>
        <w:t>indiviuals</w:t>
      </w:r>
      <w:proofErr w:type="spellEnd"/>
      <w:r w:rsidR="00677658">
        <w:rPr>
          <w:rFonts w:ascii="Montserrat" w:hAnsi="Montserrat"/>
        </w:rPr>
        <w:t xml:space="preserve">, nonnative plant species within </w:t>
      </w:r>
      <w:r w:rsidR="00F955D9">
        <w:rPr>
          <w:rFonts w:ascii="Montserrat" w:hAnsi="Montserrat"/>
        </w:rPr>
        <w:t xml:space="preserve">a three-foot radius, maintenance activities performed, and </w:t>
      </w:r>
      <w:r w:rsidR="00EB51D8">
        <w:rPr>
          <w:rFonts w:ascii="Montserrat" w:hAnsi="Montserrat"/>
        </w:rPr>
        <w:t xml:space="preserve">noted </w:t>
      </w:r>
      <w:r w:rsidR="00F955D9">
        <w:rPr>
          <w:rFonts w:ascii="Montserrat" w:hAnsi="Montserrat"/>
        </w:rPr>
        <w:t>site issues.</w:t>
      </w:r>
    </w:p>
    <w:p w14:paraId="3EA84CC4" w14:textId="77777777" w:rsidR="000B2AC0" w:rsidRDefault="00715487" w:rsidP="00D407D0">
      <w:pPr>
        <w:rPr>
          <w:rFonts w:ascii="Montserrat" w:hAnsi="Montserrat"/>
        </w:rPr>
      </w:pPr>
      <w:r>
        <w:rPr>
          <w:rFonts w:ascii="Montserrat" w:hAnsi="Montserrat"/>
        </w:rPr>
        <w:t xml:space="preserve">During this period, a high of 74 </w:t>
      </w:r>
      <w:r w:rsidR="00BD2B3D">
        <w:rPr>
          <w:rFonts w:ascii="Montserrat" w:hAnsi="Montserrat"/>
        </w:rPr>
        <w:t>individuals and 100 individuals were noted at Emerald Pointe and Carlsbad Raceway, respectively.</w:t>
      </w:r>
      <w:r w:rsidR="00E0431F">
        <w:rPr>
          <w:rFonts w:ascii="Montserrat" w:hAnsi="Montserrat"/>
        </w:rPr>
        <w:t xml:space="preserve"> </w:t>
      </w:r>
      <w:r w:rsidR="003B2010">
        <w:rPr>
          <w:rFonts w:ascii="Montserrat" w:hAnsi="Montserrat"/>
        </w:rPr>
        <w:t xml:space="preserve">No flowering plants </w:t>
      </w:r>
      <w:r w:rsidR="00D9116F">
        <w:rPr>
          <w:rFonts w:ascii="Montserrat" w:hAnsi="Montserrat"/>
        </w:rPr>
        <w:t>have been</w:t>
      </w:r>
      <w:r w:rsidR="003B2010">
        <w:rPr>
          <w:rFonts w:ascii="Montserrat" w:hAnsi="Montserrat"/>
        </w:rPr>
        <w:t xml:space="preserve"> observed</w:t>
      </w:r>
      <w:r w:rsidR="00D9116F">
        <w:rPr>
          <w:rFonts w:ascii="Montserrat" w:hAnsi="Montserrat"/>
        </w:rPr>
        <w:t xml:space="preserve">. </w:t>
      </w:r>
      <w:r w:rsidR="007120FB">
        <w:rPr>
          <w:rFonts w:ascii="Montserrat" w:hAnsi="Montserrat"/>
        </w:rPr>
        <w:t>Supplemental w</w:t>
      </w:r>
      <w:r w:rsidR="00E0431F">
        <w:rPr>
          <w:rFonts w:ascii="Montserrat" w:hAnsi="Montserrat"/>
        </w:rPr>
        <w:t xml:space="preserve">atering only occurred on </w:t>
      </w:r>
      <w:r w:rsidR="007120FB">
        <w:rPr>
          <w:rFonts w:ascii="Montserrat" w:hAnsi="Montserrat"/>
        </w:rPr>
        <w:t xml:space="preserve">two of these visits, </w:t>
      </w:r>
      <w:r w:rsidR="008A731B">
        <w:rPr>
          <w:rFonts w:ascii="Montserrat" w:hAnsi="Montserrat"/>
        </w:rPr>
        <w:t xml:space="preserve"> as </w:t>
      </w:r>
      <w:r w:rsidR="007120FB">
        <w:rPr>
          <w:rFonts w:ascii="Montserrat" w:hAnsi="Montserrat"/>
        </w:rPr>
        <w:t>natural rainfall events</w:t>
      </w:r>
      <w:r w:rsidR="008A731B">
        <w:rPr>
          <w:rFonts w:ascii="Montserrat" w:hAnsi="Montserrat"/>
        </w:rPr>
        <w:t xml:space="preserve"> provided sufficient water.</w:t>
      </w:r>
      <w:r w:rsidR="003B2010">
        <w:rPr>
          <w:rFonts w:ascii="Montserrat" w:hAnsi="Montserrat"/>
        </w:rPr>
        <w:t xml:space="preserve"> Hand clipping of nonnative plants within the Enhancement Areas was only necessary during the </w:t>
      </w:r>
      <w:r w:rsidR="00D9116F">
        <w:rPr>
          <w:rFonts w:ascii="Montserrat" w:hAnsi="Montserrat"/>
        </w:rPr>
        <w:t xml:space="preserve">last visit of March, focusing on </w:t>
      </w:r>
      <w:r w:rsidR="007A256E" w:rsidRPr="007A256E">
        <w:rPr>
          <w:rFonts w:ascii="Montserrat" w:hAnsi="Montserrat"/>
          <w:i/>
          <w:iCs/>
        </w:rPr>
        <w:t>Sonchus asper</w:t>
      </w:r>
      <w:r w:rsidR="007A256E" w:rsidRPr="007A256E">
        <w:rPr>
          <w:rFonts w:ascii="Montserrat" w:hAnsi="Montserrat"/>
        </w:rPr>
        <w:t xml:space="preserve">, </w:t>
      </w:r>
      <w:r w:rsidR="007A256E" w:rsidRPr="007A256E">
        <w:rPr>
          <w:rFonts w:ascii="Montserrat" w:hAnsi="Montserrat"/>
          <w:i/>
          <w:iCs/>
        </w:rPr>
        <w:t xml:space="preserve">Festuca </w:t>
      </w:r>
      <w:proofErr w:type="spellStart"/>
      <w:r w:rsidR="007A256E" w:rsidRPr="007A256E">
        <w:rPr>
          <w:rFonts w:ascii="Montserrat" w:hAnsi="Montserrat"/>
          <w:i/>
          <w:iCs/>
        </w:rPr>
        <w:t>myourus</w:t>
      </w:r>
      <w:proofErr w:type="spellEnd"/>
      <w:r w:rsidR="007A256E" w:rsidRPr="007A256E">
        <w:rPr>
          <w:rFonts w:ascii="Montserrat" w:hAnsi="Montserrat"/>
        </w:rPr>
        <w:t>,</w:t>
      </w:r>
      <w:r w:rsidR="007A256E">
        <w:rPr>
          <w:rFonts w:ascii="Montserrat" w:hAnsi="Montserrat"/>
        </w:rPr>
        <w:t xml:space="preserve"> and</w:t>
      </w:r>
      <w:r w:rsidR="007A256E" w:rsidRPr="007A256E">
        <w:rPr>
          <w:rFonts w:ascii="Montserrat" w:hAnsi="Montserrat"/>
        </w:rPr>
        <w:t xml:space="preserve"> </w:t>
      </w:r>
      <w:proofErr w:type="spellStart"/>
      <w:r w:rsidR="007A256E" w:rsidRPr="007A256E">
        <w:rPr>
          <w:rFonts w:ascii="Montserrat" w:hAnsi="Montserrat"/>
          <w:i/>
          <w:iCs/>
        </w:rPr>
        <w:t>Brachypodium</w:t>
      </w:r>
      <w:proofErr w:type="spellEnd"/>
      <w:r w:rsidR="007A256E" w:rsidRPr="007A256E">
        <w:rPr>
          <w:rFonts w:ascii="Montserrat" w:hAnsi="Montserrat"/>
          <w:i/>
          <w:iCs/>
        </w:rPr>
        <w:t xml:space="preserve"> </w:t>
      </w:r>
      <w:proofErr w:type="spellStart"/>
      <w:r w:rsidR="007A256E" w:rsidRPr="007A256E">
        <w:rPr>
          <w:rFonts w:ascii="Montserrat" w:hAnsi="Montserrat"/>
          <w:i/>
          <w:iCs/>
        </w:rPr>
        <w:t>distachyum</w:t>
      </w:r>
      <w:proofErr w:type="spellEnd"/>
      <w:r w:rsidR="009B4E63">
        <w:rPr>
          <w:rFonts w:ascii="Montserrat" w:hAnsi="Montserrat"/>
        </w:rPr>
        <w:t xml:space="preserve"> at Emerald Pointe, </w:t>
      </w:r>
      <w:r w:rsidR="007A256E">
        <w:rPr>
          <w:rFonts w:ascii="Montserrat" w:hAnsi="Montserrat"/>
        </w:rPr>
        <w:t>and</w:t>
      </w:r>
      <w:r w:rsidR="009B4E63">
        <w:rPr>
          <w:rFonts w:ascii="Montserrat" w:hAnsi="Montserrat"/>
        </w:rPr>
        <w:t xml:space="preserve"> </w:t>
      </w:r>
      <w:proofErr w:type="spellStart"/>
      <w:r w:rsidR="007A256E" w:rsidRPr="009B4E63">
        <w:rPr>
          <w:rFonts w:ascii="Montserrat" w:hAnsi="Montserrat"/>
          <w:i/>
          <w:iCs/>
        </w:rPr>
        <w:t>Bachypodium</w:t>
      </w:r>
      <w:proofErr w:type="spellEnd"/>
      <w:r w:rsidR="007A256E" w:rsidRPr="009B4E63">
        <w:rPr>
          <w:rFonts w:ascii="Montserrat" w:hAnsi="Montserrat"/>
          <w:i/>
          <w:iCs/>
        </w:rPr>
        <w:t xml:space="preserve"> </w:t>
      </w:r>
      <w:proofErr w:type="spellStart"/>
      <w:r w:rsidR="007A256E" w:rsidRPr="009B4E63">
        <w:rPr>
          <w:rFonts w:ascii="Montserrat" w:hAnsi="Montserrat"/>
          <w:i/>
          <w:iCs/>
        </w:rPr>
        <w:t>distachyum</w:t>
      </w:r>
      <w:proofErr w:type="spellEnd"/>
      <w:r w:rsidR="009B4E63">
        <w:rPr>
          <w:rFonts w:ascii="Montserrat" w:hAnsi="Montserrat"/>
        </w:rPr>
        <w:t xml:space="preserve"> at Carlsbad Raceway.</w:t>
      </w:r>
      <w:r w:rsidR="00876CE7">
        <w:rPr>
          <w:rFonts w:ascii="Montserrat" w:hAnsi="Montserrat"/>
        </w:rPr>
        <w:t xml:space="preserve"> </w:t>
      </w:r>
    </w:p>
    <w:p w14:paraId="12CBFF69" w14:textId="0A592409" w:rsidR="00F7684A" w:rsidRPr="00CF49AE" w:rsidRDefault="000B2AC0" w:rsidP="00D407D0">
      <w:pPr>
        <w:rPr>
          <w:rFonts w:ascii="Montserrat" w:hAnsi="Montserrat"/>
        </w:rPr>
      </w:pPr>
      <w:r>
        <w:rPr>
          <w:rFonts w:ascii="Montserrat" w:hAnsi="Montserrat"/>
        </w:rPr>
        <w:t xml:space="preserve">Other notes included the presence of </w:t>
      </w:r>
      <w:proofErr w:type="spellStart"/>
      <w:r w:rsidR="00F82B0C" w:rsidRPr="00B8203D">
        <w:rPr>
          <w:rFonts w:ascii="Montserrat" w:hAnsi="Montserrat"/>
          <w:i/>
          <w:iCs/>
        </w:rPr>
        <w:t>Harpagonella</w:t>
      </w:r>
      <w:proofErr w:type="spellEnd"/>
      <w:r w:rsidR="00F82B0C" w:rsidRPr="00B8203D">
        <w:rPr>
          <w:rFonts w:ascii="Montserrat" w:hAnsi="Montserrat"/>
          <w:i/>
          <w:iCs/>
        </w:rPr>
        <w:t xml:space="preserve"> </w:t>
      </w:r>
      <w:proofErr w:type="spellStart"/>
      <w:r w:rsidR="00F82B0C" w:rsidRPr="00B8203D">
        <w:rPr>
          <w:rFonts w:ascii="Montserrat" w:hAnsi="Montserrat"/>
          <w:i/>
          <w:iCs/>
        </w:rPr>
        <w:t>palmeri</w:t>
      </w:r>
      <w:proofErr w:type="spellEnd"/>
      <w:r w:rsidR="00F82B0C">
        <w:rPr>
          <w:rFonts w:ascii="Montserrat" w:hAnsi="Montserrat"/>
        </w:rPr>
        <w:t xml:space="preserve">, another </w:t>
      </w:r>
      <w:r w:rsidR="004458A6" w:rsidRPr="004458A6">
        <w:rPr>
          <w:rFonts w:ascii="Montserrat" w:hAnsi="Montserrat"/>
        </w:rPr>
        <w:t xml:space="preserve">California Rare Plant Rank </w:t>
      </w:r>
      <w:r w:rsidR="004458A6">
        <w:rPr>
          <w:rFonts w:ascii="Montserrat" w:hAnsi="Montserrat"/>
        </w:rPr>
        <w:t xml:space="preserve">listed species, within the Emerald Pointe Enhancement area. </w:t>
      </w:r>
      <w:r w:rsidR="00E76BE8" w:rsidRPr="00A971BE">
        <w:rPr>
          <w:rFonts w:ascii="Montserrat" w:hAnsi="Montserrat"/>
        </w:rPr>
        <w:t xml:space="preserve">This task is </w:t>
      </w:r>
      <w:r w:rsidR="00A971BE" w:rsidRPr="00A971BE">
        <w:rPr>
          <w:rFonts w:ascii="Montserrat" w:hAnsi="Montserrat"/>
        </w:rPr>
        <w:t>3</w:t>
      </w:r>
      <w:r w:rsidR="00E76BE8" w:rsidRPr="00A971BE">
        <w:rPr>
          <w:rFonts w:ascii="Montserrat" w:hAnsi="Montserrat"/>
        </w:rPr>
        <w:t>5% complete.</w:t>
      </w:r>
      <w:r w:rsidR="00E76BE8">
        <w:rPr>
          <w:rFonts w:ascii="Montserrat" w:hAnsi="Montserrat"/>
        </w:rPr>
        <w:t xml:space="preserve"> </w:t>
      </w:r>
    </w:p>
    <w:p w14:paraId="5756D96B" w14:textId="774A358D" w:rsidR="00F46EAA" w:rsidRPr="00CF49AE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2" w:name="_Toc83711086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2-</w:t>
      </w:r>
      <w:bookmarkEnd w:id="2"/>
      <w:r w:rsidR="00FC205A" w:rsidRPr="00FC205A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FC205A">
        <w:rPr>
          <w:rFonts w:ascii="Montserrat" w:hAnsi="Montserrat" w:cstheme="minorHAnsi"/>
          <w:b/>
          <w:bCs/>
          <w:color w:val="auto"/>
          <w:sz w:val="22"/>
          <w:szCs w:val="22"/>
        </w:rPr>
        <w:t>Invasive Control in surrounding ACIL areas</w:t>
      </w:r>
    </w:p>
    <w:p w14:paraId="7DBB43F3" w14:textId="77BF462C" w:rsidR="00D407D0" w:rsidRPr="00CF49AE" w:rsidRDefault="002253A7" w:rsidP="00D407D0">
      <w:pPr>
        <w:rPr>
          <w:rFonts w:ascii="Montserrat" w:hAnsi="Montserrat"/>
        </w:rPr>
      </w:pPr>
      <w:r w:rsidRPr="00CB2E09">
        <w:rPr>
          <w:rFonts w:ascii="Montserrat" w:hAnsi="Montserrat"/>
        </w:rPr>
        <w:t>Two</w:t>
      </w:r>
      <w:r w:rsidR="002B1243" w:rsidRPr="00CB2E09">
        <w:rPr>
          <w:rFonts w:ascii="Montserrat" w:hAnsi="Montserrat"/>
        </w:rPr>
        <w:t xml:space="preserve"> maintenance events </w:t>
      </w:r>
      <w:r w:rsidR="002862AE" w:rsidRPr="00CB2E09">
        <w:rPr>
          <w:rFonts w:ascii="Montserrat" w:hAnsi="Montserrat"/>
        </w:rPr>
        <w:t>were conducted by HELIX maintenance crews</w:t>
      </w:r>
      <w:r w:rsidR="002B1243" w:rsidRPr="00CB2E09">
        <w:rPr>
          <w:rFonts w:ascii="Montserrat" w:hAnsi="Montserrat"/>
        </w:rPr>
        <w:t xml:space="preserve"> </w:t>
      </w:r>
      <w:r w:rsidR="005310C2" w:rsidRPr="00CB2E09">
        <w:rPr>
          <w:rFonts w:ascii="Montserrat" w:hAnsi="Montserrat"/>
        </w:rPr>
        <w:t xml:space="preserve">during this reporting period. </w:t>
      </w:r>
      <w:r w:rsidR="00FC4238" w:rsidRPr="00CB2E09">
        <w:rPr>
          <w:rFonts w:ascii="Montserrat" w:hAnsi="Montserrat"/>
        </w:rPr>
        <w:t>Maintenance was performed in the areas surrounding the Enhancement Areas at both preserve sites on February 29</w:t>
      </w:r>
      <w:r w:rsidR="00FC4238" w:rsidRPr="00CB2E09">
        <w:rPr>
          <w:rFonts w:ascii="Montserrat" w:hAnsi="Montserrat"/>
          <w:vertAlign w:val="superscript"/>
        </w:rPr>
        <w:t>th</w:t>
      </w:r>
      <w:r w:rsidR="00606098" w:rsidRPr="00CB2E09">
        <w:rPr>
          <w:rFonts w:ascii="Montserrat" w:hAnsi="Montserrat"/>
        </w:rPr>
        <w:t xml:space="preserve"> and March 25</w:t>
      </w:r>
      <w:r w:rsidR="00606098" w:rsidRPr="00CB2E09">
        <w:rPr>
          <w:rFonts w:ascii="Montserrat" w:hAnsi="Montserrat"/>
          <w:vertAlign w:val="superscript"/>
        </w:rPr>
        <w:t>th</w:t>
      </w:r>
      <w:r w:rsidRPr="00CB2E09">
        <w:rPr>
          <w:rFonts w:ascii="Montserrat" w:hAnsi="Montserrat"/>
        </w:rPr>
        <w:t>.</w:t>
      </w:r>
      <w:r w:rsidR="00FC4238" w:rsidRPr="00FF49F8">
        <w:rPr>
          <w:rFonts w:ascii="Montserrat" w:hAnsi="Montserrat"/>
        </w:rPr>
        <w:t xml:space="preserve"> </w:t>
      </w:r>
      <w:r w:rsidR="00813E8B" w:rsidRPr="00FF49F8">
        <w:rPr>
          <w:rFonts w:ascii="Montserrat" w:hAnsi="Montserrat"/>
        </w:rPr>
        <w:t xml:space="preserve"> Efforts included line trimming and selective herbicide application to vegetative in</w:t>
      </w:r>
      <w:r w:rsidR="00BF2626" w:rsidRPr="00FF49F8">
        <w:rPr>
          <w:rFonts w:ascii="Montserrat" w:hAnsi="Montserrat"/>
        </w:rPr>
        <w:t xml:space="preserve">vasive plant species. </w:t>
      </w:r>
      <w:r w:rsidR="0000206F">
        <w:rPr>
          <w:rFonts w:ascii="Montserrat" w:hAnsi="Montserrat"/>
        </w:rPr>
        <w:t>Dethatching was not needed</w:t>
      </w:r>
      <w:r w:rsidR="00AE756B">
        <w:rPr>
          <w:rFonts w:ascii="Montserrat" w:hAnsi="Montserrat"/>
        </w:rPr>
        <w:t xml:space="preserve"> as previously anticipated. S</w:t>
      </w:r>
      <w:r w:rsidR="00BF2626" w:rsidRPr="00FF49F8">
        <w:rPr>
          <w:rFonts w:ascii="Montserrat" w:hAnsi="Montserrat"/>
        </w:rPr>
        <w:t xml:space="preserve">pecies </w:t>
      </w:r>
      <w:r w:rsidR="00AE756B">
        <w:rPr>
          <w:rFonts w:ascii="Montserrat" w:hAnsi="Montserrat"/>
        </w:rPr>
        <w:t xml:space="preserve">targeted during maintenance </w:t>
      </w:r>
      <w:r w:rsidR="00BF2626" w:rsidRPr="00FF49F8">
        <w:rPr>
          <w:rFonts w:ascii="Montserrat" w:hAnsi="Montserrat"/>
        </w:rPr>
        <w:t xml:space="preserve">included those noted above in the Monitoring section, as well as minor patches of </w:t>
      </w:r>
      <w:r w:rsidR="00BF2626" w:rsidRPr="00FF49F8">
        <w:rPr>
          <w:rFonts w:ascii="Montserrat" w:hAnsi="Montserrat"/>
          <w:i/>
          <w:iCs/>
        </w:rPr>
        <w:t>Brassica nigra</w:t>
      </w:r>
      <w:r w:rsidR="00BF2626" w:rsidRPr="00FF49F8">
        <w:rPr>
          <w:rFonts w:ascii="Montserrat" w:hAnsi="Montserrat"/>
        </w:rPr>
        <w:t xml:space="preserve"> and </w:t>
      </w:r>
      <w:r w:rsidR="00BF2626" w:rsidRPr="00FF49F8">
        <w:rPr>
          <w:rFonts w:ascii="Montserrat" w:hAnsi="Montserrat"/>
          <w:i/>
          <w:iCs/>
        </w:rPr>
        <w:t xml:space="preserve">Centaurea </w:t>
      </w:r>
      <w:proofErr w:type="spellStart"/>
      <w:r w:rsidR="00BF2626" w:rsidRPr="00FF49F8">
        <w:rPr>
          <w:rFonts w:ascii="Montserrat" w:hAnsi="Montserrat"/>
          <w:i/>
          <w:iCs/>
        </w:rPr>
        <w:t>melitensis</w:t>
      </w:r>
      <w:proofErr w:type="spellEnd"/>
      <w:r w:rsidR="00D900C6" w:rsidRPr="00FF49F8">
        <w:rPr>
          <w:rFonts w:ascii="Montserrat" w:hAnsi="Montserrat"/>
        </w:rPr>
        <w:t>.</w:t>
      </w:r>
      <w:r w:rsidR="00CB0E0B">
        <w:rPr>
          <w:rFonts w:ascii="Montserrat" w:hAnsi="Montserrat"/>
        </w:rPr>
        <w:t xml:space="preserve"> </w:t>
      </w:r>
      <w:r w:rsidR="005310C2" w:rsidRPr="00A971BE">
        <w:rPr>
          <w:rFonts w:ascii="Montserrat" w:hAnsi="Montserrat"/>
        </w:rPr>
        <w:t xml:space="preserve">This </w:t>
      </w:r>
      <w:r w:rsidR="00F3282F" w:rsidRPr="00A971BE">
        <w:rPr>
          <w:rFonts w:ascii="Montserrat" w:hAnsi="Montserrat"/>
        </w:rPr>
        <w:t>task</w:t>
      </w:r>
      <w:r w:rsidR="005310C2" w:rsidRPr="00A971BE">
        <w:rPr>
          <w:rFonts w:ascii="Montserrat" w:hAnsi="Montserrat"/>
        </w:rPr>
        <w:t xml:space="preserve"> is </w:t>
      </w:r>
      <w:r w:rsidR="00A971BE" w:rsidRPr="00A971BE">
        <w:rPr>
          <w:rFonts w:ascii="Montserrat" w:hAnsi="Montserrat"/>
        </w:rPr>
        <w:t>47</w:t>
      </w:r>
      <w:r w:rsidR="00BF0D0B" w:rsidRPr="00A971BE">
        <w:rPr>
          <w:rFonts w:ascii="Montserrat" w:hAnsi="Montserrat"/>
        </w:rPr>
        <w:t>% complete.</w:t>
      </w:r>
      <w:r w:rsidR="00BF0D0B">
        <w:rPr>
          <w:rFonts w:ascii="Montserrat" w:hAnsi="Montserrat"/>
        </w:rPr>
        <w:t xml:space="preserve"> </w:t>
      </w:r>
    </w:p>
    <w:p w14:paraId="5756D96C" w14:textId="3478F9B4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3" w:name="_Toc83711087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3-</w:t>
      </w:r>
      <w:bookmarkEnd w:id="3"/>
      <w:r w:rsidR="006A3D91" w:rsidRPr="006A3D91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6A3D91">
        <w:rPr>
          <w:rFonts w:ascii="Montserrat" w:hAnsi="Montserrat" w:cstheme="minorHAnsi"/>
          <w:b/>
          <w:bCs/>
          <w:color w:val="auto"/>
          <w:sz w:val="22"/>
          <w:szCs w:val="22"/>
        </w:rPr>
        <w:t>Reporting and Invoicing</w:t>
      </w:r>
    </w:p>
    <w:p w14:paraId="478CCD76" w14:textId="4D82BE18" w:rsidR="000053A2" w:rsidRDefault="001F79FE" w:rsidP="000053A2">
      <w:r w:rsidRPr="004D79E4">
        <w:rPr>
          <w:rFonts w:ascii="Montserrat" w:hAnsi="Montserrat"/>
        </w:rPr>
        <w:t xml:space="preserve">A quarterly progress report and invoice for the </w:t>
      </w:r>
      <w:r w:rsidR="00EE0A3F" w:rsidRPr="004D79E4">
        <w:rPr>
          <w:rFonts w:ascii="Montserrat" w:hAnsi="Montserrat"/>
        </w:rPr>
        <w:t>October</w:t>
      </w:r>
      <w:r w:rsidRPr="004D79E4">
        <w:rPr>
          <w:rFonts w:ascii="Montserrat" w:hAnsi="Montserrat"/>
        </w:rPr>
        <w:t xml:space="preserve"> 1-</w:t>
      </w:r>
      <w:r w:rsidR="00980A6A" w:rsidRPr="004D79E4">
        <w:rPr>
          <w:rFonts w:ascii="Montserrat" w:hAnsi="Montserrat"/>
        </w:rPr>
        <w:t>De</w:t>
      </w:r>
      <w:r w:rsidR="00EE0A3F" w:rsidRPr="004D79E4">
        <w:rPr>
          <w:rFonts w:ascii="Montserrat" w:hAnsi="Montserrat"/>
        </w:rPr>
        <w:t>cember</w:t>
      </w:r>
      <w:r w:rsidRPr="004D79E4">
        <w:rPr>
          <w:rFonts w:ascii="Montserrat" w:hAnsi="Montserrat"/>
        </w:rPr>
        <w:t xml:space="preserve"> 3</w:t>
      </w:r>
      <w:r w:rsidR="00EE0A3F" w:rsidRPr="004D79E4">
        <w:rPr>
          <w:rFonts w:ascii="Montserrat" w:hAnsi="Montserrat"/>
        </w:rPr>
        <w:t>1</w:t>
      </w:r>
      <w:r w:rsidRPr="004D79E4">
        <w:rPr>
          <w:rFonts w:ascii="Montserrat" w:hAnsi="Montserrat"/>
        </w:rPr>
        <w:t>, 2023 reporting period was prepared and submitted on</w:t>
      </w:r>
      <w:r w:rsidR="003A4ED7" w:rsidRPr="004D79E4">
        <w:rPr>
          <w:rFonts w:ascii="Montserrat" w:hAnsi="Montserrat"/>
        </w:rPr>
        <w:t xml:space="preserve"> </w:t>
      </w:r>
      <w:r w:rsidR="00EE0A3F" w:rsidRPr="004D79E4">
        <w:rPr>
          <w:rFonts w:ascii="Montserrat" w:hAnsi="Montserrat"/>
        </w:rPr>
        <w:t>January</w:t>
      </w:r>
      <w:r w:rsidR="003A4ED7" w:rsidRPr="004D79E4">
        <w:rPr>
          <w:rFonts w:ascii="Montserrat" w:hAnsi="Montserrat"/>
        </w:rPr>
        <w:t xml:space="preserve"> </w:t>
      </w:r>
      <w:r w:rsidR="0043786F" w:rsidRPr="004D79E4">
        <w:rPr>
          <w:rFonts w:ascii="Montserrat" w:hAnsi="Montserrat"/>
        </w:rPr>
        <w:t>2</w:t>
      </w:r>
      <w:r w:rsidR="00EE0A3F" w:rsidRPr="004D79E4">
        <w:rPr>
          <w:rFonts w:ascii="Montserrat" w:hAnsi="Montserrat"/>
        </w:rPr>
        <w:t>2</w:t>
      </w:r>
      <w:r w:rsidRPr="004D79E4">
        <w:rPr>
          <w:rFonts w:ascii="Montserrat" w:hAnsi="Montserrat"/>
        </w:rPr>
        <w:t>, 202</w:t>
      </w:r>
      <w:r w:rsidR="00EE0A3F" w:rsidRPr="004D79E4">
        <w:rPr>
          <w:rFonts w:ascii="Montserrat" w:hAnsi="Montserrat"/>
        </w:rPr>
        <w:t>4</w:t>
      </w:r>
      <w:r w:rsidRPr="004D79E4">
        <w:rPr>
          <w:rFonts w:ascii="Montserrat" w:hAnsi="Montserrat"/>
        </w:rPr>
        <w:t>.  The SDMMP website project page was also updated. This</w:t>
      </w:r>
      <w:r w:rsidRPr="00A971BE">
        <w:rPr>
          <w:rFonts w:ascii="Montserrat" w:hAnsi="Montserrat"/>
        </w:rPr>
        <w:t xml:space="preserve"> task is </w:t>
      </w:r>
      <w:r w:rsidR="00A971BE" w:rsidRPr="00A971BE">
        <w:rPr>
          <w:rFonts w:ascii="Montserrat" w:hAnsi="Montserrat"/>
        </w:rPr>
        <w:t>39</w:t>
      </w:r>
      <w:r w:rsidRPr="00A971BE">
        <w:rPr>
          <w:rFonts w:ascii="Montserrat" w:hAnsi="Montserrat"/>
        </w:rPr>
        <w:t>% complete.</w:t>
      </w:r>
      <w:r w:rsidRPr="001F79FE">
        <w:rPr>
          <w:rFonts w:ascii="Montserrat" w:hAnsi="Montserrat"/>
        </w:rPr>
        <w:t xml:space="preserve"> </w:t>
      </w:r>
    </w:p>
    <w:p w14:paraId="39B7405E" w14:textId="77777777" w:rsidR="000053A2" w:rsidRDefault="000053A2" w:rsidP="000053A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lastRenderedPageBreak/>
        <w:t xml:space="preserve">Task 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4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-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Administrative</w:t>
      </w:r>
    </w:p>
    <w:p w14:paraId="5756D96F" w14:textId="3C60F81C" w:rsidR="00F46EAA" w:rsidRPr="0089587F" w:rsidRDefault="00354427" w:rsidP="0089587F">
      <w:pPr>
        <w:rPr>
          <w:rFonts w:ascii="Montserrat" w:hAnsi="Montserrat"/>
        </w:rPr>
      </w:pPr>
      <w:r w:rsidRPr="00354427">
        <w:rPr>
          <w:rFonts w:ascii="Montserrat" w:hAnsi="Montserrat"/>
        </w:rPr>
        <w:t xml:space="preserve">Administrative tasks included internal meetings and coordination with contractors. </w:t>
      </w:r>
      <w:r w:rsidRPr="00A971BE">
        <w:rPr>
          <w:rFonts w:ascii="Montserrat" w:hAnsi="Montserrat"/>
        </w:rPr>
        <w:t>This task is 9</w:t>
      </w:r>
      <w:r w:rsidR="00A971BE" w:rsidRPr="00A971BE">
        <w:rPr>
          <w:rFonts w:ascii="Montserrat" w:hAnsi="Montserrat"/>
        </w:rPr>
        <w:t>6</w:t>
      </w:r>
      <w:r w:rsidRPr="00A971BE">
        <w:rPr>
          <w:rFonts w:ascii="Montserrat" w:hAnsi="Montserrat"/>
        </w:rPr>
        <w:t>% complete.</w:t>
      </w:r>
    </w:p>
    <w:p w14:paraId="5756D970" w14:textId="2E72A122" w:rsidR="00F46EAA" w:rsidRPr="00CF49AE" w:rsidRDefault="00F46EAA" w:rsidP="008C3AF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4" w:name="_Toc83711088"/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4"/>
    </w:p>
    <w:p w14:paraId="606A76E0" w14:textId="77777777" w:rsidR="00010D92" w:rsidRDefault="00010D92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439B5BF4" w14:textId="2A42FF31" w:rsidR="009F5FB7" w:rsidRDefault="001B13A2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For the next reporting period, from </w:t>
      </w:r>
      <w:r w:rsidR="007B19BF">
        <w:rPr>
          <w:rFonts w:ascii="Montserrat" w:hAnsi="Montserrat"/>
          <w:sz w:val="21"/>
          <w:szCs w:val="21"/>
        </w:rPr>
        <w:t>April</w:t>
      </w:r>
      <w:r>
        <w:rPr>
          <w:rFonts w:ascii="Montserrat" w:hAnsi="Montserrat"/>
          <w:sz w:val="21"/>
          <w:szCs w:val="21"/>
        </w:rPr>
        <w:t xml:space="preserve"> 1 to </w:t>
      </w:r>
      <w:r w:rsidR="004E4E51">
        <w:rPr>
          <w:rFonts w:ascii="Montserrat" w:hAnsi="Montserrat"/>
          <w:sz w:val="21"/>
          <w:szCs w:val="21"/>
        </w:rPr>
        <w:t>June</w:t>
      </w:r>
      <w:r w:rsidR="00446F56">
        <w:rPr>
          <w:rFonts w:ascii="Montserrat" w:hAnsi="Montserrat"/>
          <w:sz w:val="21"/>
          <w:szCs w:val="21"/>
        </w:rPr>
        <w:t xml:space="preserve"> 3</w:t>
      </w:r>
      <w:r w:rsidR="004E4E51">
        <w:rPr>
          <w:rFonts w:ascii="Montserrat" w:hAnsi="Montserrat"/>
          <w:sz w:val="21"/>
          <w:szCs w:val="21"/>
        </w:rPr>
        <w:t>0</w:t>
      </w:r>
      <w:r w:rsidR="00446F56">
        <w:rPr>
          <w:rFonts w:ascii="Montserrat" w:hAnsi="Montserrat"/>
          <w:sz w:val="21"/>
          <w:szCs w:val="21"/>
        </w:rPr>
        <w:t>, 202</w:t>
      </w:r>
      <w:r w:rsidR="004E4E51">
        <w:rPr>
          <w:rFonts w:ascii="Montserrat" w:hAnsi="Montserrat"/>
          <w:sz w:val="21"/>
          <w:szCs w:val="21"/>
        </w:rPr>
        <w:t>4</w:t>
      </w:r>
      <w:r w:rsidR="00446F56">
        <w:rPr>
          <w:rFonts w:ascii="Montserrat" w:hAnsi="Montserrat"/>
          <w:sz w:val="21"/>
          <w:szCs w:val="21"/>
        </w:rPr>
        <w:t>, SDHC anticipates t</w:t>
      </w:r>
      <w:r w:rsidR="009F5FB7">
        <w:rPr>
          <w:rFonts w:ascii="Montserrat" w:hAnsi="Montserrat"/>
          <w:sz w:val="21"/>
          <w:szCs w:val="21"/>
        </w:rPr>
        <w:t>he following tasks will occur:</w:t>
      </w:r>
    </w:p>
    <w:p w14:paraId="7AFB97C1" w14:textId="77777777" w:rsidR="009F5FB7" w:rsidRDefault="009F5FB7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2BEDFC10" w14:textId="3D55701A" w:rsidR="004C0FA1" w:rsidRDefault="004C0FA1" w:rsidP="009F5FB7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Monitoring of the San Diego </w:t>
      </w:r>
      <w:proofErr w:type="spellStart"/>
      <w:r>
        <w:rPr>
          <w:rFonts w:ascii="Montserrat" w:hAnsi="Montserrat"/>
          <w:sz w:val="21"/>
          <w:szCs w:val="21"/>
        </w:rPr>
        <w:t>Thornmint</w:t>
      </w:r>
      <w:proofErr w:type="spellEnd"/>
      <w:r>
        <w:rPr>
          <w:rFonts w:ascii="Montserrat" w:hAnsi="Montserrat"/>
          <w:sz w:val="21"/>
          <w:szCs w:val="21"/>
        </w:rPr>
        <w:t xml:space="preserve"> will </w:t>
      </w:r>
      <w:r w:rsidR="004E4E51">
        <w:rPr>
          <w:rFonts w:ascii="Montserrat" w:hAnsi="Montserrat"/>
          <w:sz w:val="21"/>
          <w:szCs w:val="21"/>
        </w:rPr>
        <w:t>continue</w:t>
      </w:r>
      <w:r w:rsidR="004A2928">
        <w:rPr>
          <w:rFonts w:ascii="Montserrat" w:hAnsi="Montserrat"/>
          <w:sz w:val="21"/>
          <w:szCs w:val="21"/>
        </w:rPr>
        <w:t xml:space="preserve"> with as needed watering</w:t>
      </w:r>
      <w:r w:rsidR="00A21CAF">
        <w:rPr>
          <w:rFonts w:ascii="Montserrat" w:hAnsi="Montserrat"/>
          <w:sz w:val="21"/>
          <w:szCs w:val="21"/>
        </w:rPr>
        <w:t>.</w:t>
      </w:r>
    </w:p>
    <w:p w14:paraId="37A21C78" w14:textId="054F96D7" w:rsidR="00010D92" w:rsidRDefault="00237369" w:rsidP="009F5FB7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Hand removal of weeds within three feet of the San Diego </w:t>
      </w:r>
      <w:proofErr w:type="spellStart"/>
      <w:r>
        <w:rPr>
          <w:rFonts w:ascii="Montserrat" w:hAnsi="Montserrat"/>
          <w:sz w:val="21"/>
          <w:szCs w:val="21"/>
        </w:rPr>
        <w:t>Thornmint</w:t>
      </w:r>
      <w:proofErr w:type="spellEnd"/>
      <w:r>
        <w:rPr>
          <w:rFonts w:ascii="Montserrat" w:hAnsi="Montserrat"/>
          <w:sz w:val="21"/>
          <w:szCs w:val="21"/>
        </w:rPr>
        <w:t xml:space="preserve"> </w:t>
      </w:r>
      <w:r w:rsidR="002F23AE">
        <w:rPr>
          <w:rFonts w:ascii="Montserrat" w:hAnsi="Montserrat"/>
          <w:sz w:val="21"/>
          <w:szCs w:val="21"/>
        </w:rPr>
        <w:t xml:space="preserve">and maintenance </w:t>
      </w:r>
      <w:r w:rsidR="007F4ABA">
        <w:rPr>
          <w:rFonts w:ascii="Montserrat" w:hAnsi="Montserrat"/>
          <w:sz w:val="21"/>
          <w:szCs w:val="21"/>
        </w:rPr>
        <w:t>within a buffer around the</w:t>
      </w:r>
      <w:r w:rsidR="002F23AE">
        <w:rPr>
          <w:rFonts w:ascii="Montserrat" w:hAnsi="Montserrat"/>
          <w:sz w:val="21"/>
          <w:szCs w:val="21"/>
        </w:rPr>
        <w:t xml:space="preserve"> </w:t>
      </w:r>
      <w:r w:rsidR="006202BE">
        <w:rPr>
          <w:rFonts w:ascii="Montserrat" w:hAnsi="Montserrat"/>
          <w:sz w:val="21"/>
          <w:szCs w:val="21"/>
        </w:rPr>
        <w:t>Enhancement</w:t>
      </w:r>
      <w:r w:rsidR="002F23AE">
        <w:rPr>
          <w:rFonts w:ascii="Montserrat" w:hAnsi="Montserrat"/>
          <w:sz w:val="21"/>
          <w:szCs w:val="21"/>
        </w:rPr>
        <w:t xml:space="preserve"> Areas </w:t>
      </w:r>
      <w:r>
        <w:rPr>
          <w:rFonts w:ascii="Montserrat" w:hAnsi="Montserrat"/>
          <w:sz w:val="21"/>
          <w:szCs w:val="21"/>
        </w:rPr>
        <w:t xml:space="preserve">will </w:t>
      </w:r>
      <w:r w:rsidR="004A2928">
        <w:rPr>
          <w:rFonts w:ascii="Montserrat" w:hAnsi="Montserrat"/>
          <w:sz w:val="21"/>
          <w:szCs w:val="21"/>
        </w:rPr>
        <w:t>continue as funds allow</w:t>
      </w:r>
      <w:r w:rsidR="00A21CAF">
        <w:rPr>
          <w:rFonts w:ascii="Montserrat" w:hAnsi="Montserrat"/>
          <w:sz w:val="21"/>
          <w:szCs w:val="21"/>
        </w:rPr>
        <w:t>.</w:t>
      </w:r>
    </w:p>
    <w:p w14:paraId="2AAC8790" w14:textId="0D014B2F" w:rsidR="00C02349" w:rsidRPr="009F5FB7" w:rsidRDefault="00C02349" w:rsidP="009F5FB7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Additional seeding of San Diego </w:t>
      </w:r>
      <w:proofErr w:type="spellStart"/>
      <w:r>
        <w:rPr>
          <w:rFonts w:ascii="Montserrat" w:hAnsi="Montserrat"/>
          <w:sz w:val="21"/>
          <w:szCs w:val="21"/>
        </w:rPr>
        <w:t>Thornmint</w:t>
      </w:r>
      <w:proofErr w:type="spellEnd"/>
      <w:r>
        <w:rPr>
          <w:rFonts w:ascii="Montserrat" w:hAnsi="Montserrat"/>
          <w:sz w:val="21"/>
          <w:szCs w:val="21"/>
        </w:rPr>
        <w:t xml:space="preserve"> will occur in the fall of 2024.</w:t>
      </w:r>
    </w:p>
    <w:p w14:paraId="5756D974" w14:textId="26EB5D9A" w:rsidR="00F46EAA" w:rsidRDefault="00F46EAA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5" w:name="_Toc83711089"/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5"/>
    </w:p>
    <w:p w14:paraId="60564EE2" w14:textId="66FD9D0A" w:rsidR="00A43B7B" w:rsidRPr="007E10D7" w:rsidRDefault="00884270" w:rsidP="00A21CAF">
      <w:pPr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There are no issues to note during this reporting period.</w:t>
      </w:r>
    </w:p>
    <w:p w14:paraId="5756D988" w14:textId="1915AA91" w:rsidR="00156028" w:rsidRPr="00CF49AE" w:rsidRDefault="00863D96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6" w:name="_Toc83711090"/>
      <w:r w:rsidRPr="00CF49AE">
        <w:rPr>
          <w:rFonts w:ascii="Montserrat" w:hAnsi="Montserrat"/>
          <w:color w:val="1F497D" w:themeColor="text2"/>
          <w:sz w:val="24"/>
          <w:szCs w:val="24"/>
        </w:rPr>
        <w:t>Photographs &amp; Figures</w:t>
      </w:r>
      <w:bookmarkEnd w:id="6"/>
    </w:p>
    <w:p w14:paraId="484E7A5B" w14:textId="77777777" w:rsidR="007B090D" w:rsidRDefault="007B090D" w:rsidP="007B090D">
      <w:p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</w:p>
    <w:p w14:paraId="6905663F" w14:textId="77777777" w:rsidR="00735ABF" w:rsidRDefault="00735ABF" w:rsidP="00735ABF">
      <w:pPr>
        <w:keepNext/>
        <w:spacing w:after="0" w:line="240" w:lineRule="auto"/>
      </w:pPr>
      <w:r>
        <w:rPr>
          <w:rFonts w:ascii="Montserrat" w:hAnsi="Montserrat"/>
          <w:noProof/>
          <w:color w:val="1F497D" w:themeColor="text2"/>
          <w:sz w:val="21"/>
          <w:szCs w:val="21"/>
        </w:rPr>
        <w:drawing>
          <wp:inline distT="0" distB="0" distL="0" distR="0" wp14:anchorId="3BEE1061" wp14:editId="69364BEE">
            <wp:extent cx="3534727" cy="3427095"/>
            <wp:effectExtent l="0" t="3493" r="5398" b="5397"/>
            <wp:docPr id="57440800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408006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45"/>
                    <a:stretch/>
                  </pic:blipFill>
                  <pic:spPr bwMode="auto">
                    <a:xfrm rot="5400000">
                      <a:off x="0" y="0"/>
                      <a:ext cx="3543801" cy="3435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0A6AF1" w14:textId="01E13C41" w:rsidR="007B090D" w:rsidRDefault="00735ABF" w:rsidP="00735ABF">
      <w:pPr>
        <w:pStyle w:val="Caption"/>
        <w:rPr>
          <w:rFonts w:ascii="Montserrat" w:hAnsi="Montserrat"/>
          <w:sz w:val="21"/>
          <w:szCs w:val="21"/>
        </w:rPr>
      </w:pPr>
      <w:r>
        <w:t xml:space="preserve">Photo </w:t>
      </w:r>
      <w:r>
        <w:fldChar w:fldCharType="begin"/>
      </w:r>
      <w:r>
        <w:instrText xml:space="preserve"> SEQ Photo \* ARABIC </w:instrText>
      </w:r>
      <w:r>
        <w:fldChar w:fldCharType="separate"/>
      </w:r>
      <w:r w:rsidR="00E96BDF">
        <w:rPr>
          <w:noProof/>
        </w:rPr>
        <w:t>1</w:t>
      </w:r>
      <w:r>
        <w:rPr>
          <w:noProof/>
        </w:rPr>
        <w:fldChar w:fldCharType="end"/>
      </w:r>
      <w:r>
        <w:t xml:space="preserve">. </w:t>
      </w:r>
      <w:r w:rsidR="00E46588">
        <w:t xml:space="preserve">Initial San Diego </w:t>
      </w:r>
      <w:proofErr w:type="spellStart"/>
      <w:r w:rsidR="00E46588">
        <w:t>Thornmint</w:t>
      </w:r>
      <w:proofErr w:type="spellEnd"/>
      <w:r w:rsidR="00E46588">
        <w:t xml:space="preserve"> germinant observed by</w:t>
      </w:r>
      <w:r>
        <w:t xml:space="preserve"> </w:t>
      </w:r>
      <w:r w:rsidR="00DF63ED">
        <w:t xml:space="preserve">Jessie Vinje </w:t>
      </w:r>
      <w:r>
        <w:t>(</w:t>
      </w:r>
      <w:r w:rsidR="00DF63ED">
        <w:t>February</w:t>
      </w:r>
      <w:r>
        <w:t xml:space="preserve"> </w:t>
      </w:r>
      <w:r w:rsidR="00FC3F0D">
        <w:t>2</w:t>
      </w:r>
      <w:r>
        <w:t>, 202</w:t>
      </w:r>
      <w:r w:rsidR="00A62475">
        <w:t>4</w:t>
      </w:r>
      <w:r>
        <w:t>)</w:t>
      </w:r>
    </w:p>
    <w:p w14:paraId="49AC8674" w14:textId="77777777" w:rsidR="00FB22F7" w:rsidRDefault="00FB22F7" w:rsidP="00FB22F7">
      <w:pPr>
        <w:keepNext/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5CC469E1" wp14:editId="69199EAF">
            <wp:extent cx="4753526" cy="3565144"/>
            <wp:effectExtent l="0" t="0" r="9525" b="0"/>
            <wp:docPr id="2113906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906969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526" cy="356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9D6A8" w14:textId="5D8F9A26" w:rsidR="007B090D" w:rsidRDefault="00FB22F7" w:rsidP="00FB22F7">
      <w:pPr>
        <w:pStyle w:val="Caption"/>
      </w:pPr>
      <w:r>
        <w:t xml:space="preserve">Photo </w:t>
      </w:r>
      <w:r>
        <w:fldChar w:fldCharType="begin"/>
      </w:r>
      <w:r>
        <w:instrText xml:space="preserve"> SEQ Photo \* ARABIC </w:instrText>
      </w:r>
      <w:r>
        <w:fldChar w:fldCharType="separate"/>
      </w:r>
      <w:r w:rsidR="00E96BDF">
        <w:rPr>
          <w:noProof/>
        </w:rPr>
        <w:t>2</w:t>
      </w:r>
      <w:r>
        <w:rPr>
          <w:noProof/>
        </w:rPr>
        <w:fldChar w:fldCharType="end"/>
      </w:r>
      <w:r>
        <w:t xml:space="preserve">. </w:t>
      </w:r>
      <w:r w:rsidR="00765986">
        <w:t>HELIX biologists f</w:t>
      </w:r>
      <w:r>
        <w:t xml:space="preserve">lagging the San Diego </w:t>
      </w:r>
      <w:proofErr w:type="spellStart"/>
      <w:r>
        <w:t>Thornmint</w:t>
      </w:r>
      <w:proofErr w:type="spellEnd"/>
      <w:r>
        <w:t xml:space="preserve"> Enhancement Area, </w:t>
      </w:r>
      <w:r w:rsidR="00765986">
        <w:t xml:space="preserve">Carlsbad Raceway </w:t>
      </w:r>
      <w:r>
        <w:t>(</w:t>
      </w:r>
      <w:r w:rsidR="00765986">
        <w:t>February</w:t>
      </w:r>
      <w:r>
        <w:t xml:space="preserve"> </w:t>
      </w:r>
      <w:r w:rsidR="00765986">
        <w:t>29</w:t>
      </w:r>
      <w:r>
        <w:t>, 202</w:t>
      </w:r>
      <w:r w:rsidR="00765986">
        <w:t>4</w:t>
      </w:r>
      <w:r>
        <w:t>)</w:t>
      </w:r>
    </w:p>
    <w:p w14:paraId="7F6B4AAF" w14:textId="77777777" w:rsidR="00E46588" w:rsidRDefault="00E46588" w:rsidP="00E46588">
      <w:p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</w:p>
    <w:p w14:paraId="521D17E1" w14:textId="77777777" w:rsidR="00E46588" w:rsidRDefault="00E46588" w:rsidP="00E46588">
      <w:pPr>
        <w:keepNext/>
        <w:spacing w:after="0" w:line="240" w:lineRule="auto"/>
      </w:pPr>
      <w:r>
        <w:rPr>
          <w:rFonts w:ascii="Montserrat" w:hAnsi="Montserrat"/>
          <w:noProof/>
          <w:color w:val="1F497D" w:themeColor="text2"/>
          <w:sz w:val="21"/>
          <w:szCs w:val="21"/>
        </w:rPr>
        <w:drawing>
          <wp:inline distT="0" distB="0" distL="0" distR="0" wp14:anchorId="025FA4AE" wp14:editId="2A3D5DD6">
            <wp:extent cx="4754880" cy="3566160"/>
            <wp:effectExtent l="0" t="0" r="7620" b="0"/>
            <wp:docPr id="1704314593" name="Picture 11" descr="A group of people working in a fiel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314593" name="Picture 11" descr="A group of people working in a fiel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29F9C4" w14:textId="493D300F" w:rsidR="00E46588" w:rsidRDefault="00E46588" w:rsidP="00E46588">
      <w:pPr>
        <w:pStyle w:val="Caption"/>
        <w:rPr>
          <w:rFonts w:ascii="Montserrat" w:hAnsi="Montserrat"/>
          <w:sz w:val="21"/>
          <w:szCs w:val="21"/>
        </w:rPr>
      </w:pPr>
      <w:r>
        <w:t xml:space="preserve">Photo 3. Site Visit with </w:t>
      </w:r>
      <w:r w:rsidR="001B3705">
        <w:t>contract botanist</w:t>
      </w:r>
      <w:r>
        <w:t xml:space="preserve"> and HELIX staff</w:t>
      </w:r>
      <w:r w:rsidR="00623CA9">
        <w:t>, Emerald Pointe</w:t>
      </w:r>
      <w:r>
        <w:t xml:space="preserve"> (February 29, 202</w:t>
      </w:r>
      <w:r w:rsidR="00A62475">
        <w:t>4</w:t>
      </w:r>
      <w:r>
        <w:t>)</w:t>
      </w:r>
    </w:p>
    <w:p w14:paraId="772997D0" w14:textId="77777777" w:rsidR="008532B2" w:rsidRDefault="008532B2" w:rsidP="008532B2">
      <w:pPr>
        <w:keepNext/>
        <w:spacing w:before="360" w:after="0"/>
      </w:pPr>
      <w:r>
        <w:rPr>
          <w:rFonts w:ascii="Montserrat" w:hAnsi="Montserrat"/>
          <w:b/>
          <w:bCs/>
          <w:noProof/>
          <w:color w:val="1F497D" w:themeColor="text2"/>
          <w:sz w:val="24"/>
          <w:szCs w:val="24"/>
        </w:rPr>
        <w:lastRenderedPageBreak/>
        <w:drawing>
          <wp:inline distT="0" distB="0" distL="0" distR="0" wp14:anchorId="615F2396" wp14:editId="7521B54C">
            <wp:extent cx="4754880" cy="2676013"/>
            <wp:effectExtent l="0" t="0" r="7620" b="0"/>
            <wp:docPr id="26202337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023373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2676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DEFC2B" w14:textId="574FF4D3" w:rsidR="00804132" w:rsidRDefault="008532B2" w:rsidP="00971529">
      <w:pPr>
        <w:pStyle w:val="Caption"/>
        <w:rPr>
          <w:rFonts w:ascii="Montserrat" w:hAnsi="Montserrat"/>
          <w:b/>
          <w:bCs/>
          <w:sz w:val="24"/>
          <w:szCs w:val="24"/>
        </w:rPr>
      </w:pPr>
      <w:r>
        <w:t xml:space="preserve">Photo </w:t>
      </w:r>
      <w:r>
        <w:fldChar w:fldCharType="begin"/>
      </w:r>
      <w:r>
        <w:instrText xml:space="preserve"> SEQ Photo \* ARABIC </w:instrText>
      </w:r>
      <w:r>
        <w:fldChar w:fldCharType="separate"/>
      </w:r>
      <w:r w:rsidR="00E96BDF">
        <w:rPr>
          <w:noProof/>
        </w:rPr>
        <w:t>4</w:t>
      </w:r>
      <w:r>
        <w:rPr>
          <w:noProof/>
        </w:rPr>
        <w:fldChar w:fldCharType="end"/>
      </w:r>
      <w:r>
        <w:t xml:space="preserve">. </w:t>
      </w:r>
      <w:r w:rsidR="00ED05A1">
        <w:t>Flagged individuals in</w:t>
      </w:r>
      <w:r>
        <w:t xml:space="preserve"> Enhancement Area, </w:t>
      </w:r>
      <w:r w:rsidR="00ED05A1">
        <w:t>Carlsbad Raceway</w:t>
      </w:r>
      <w:r>
        <w:t xml:space="preserve"> (</w:t>
      </w:r>
      <w:r w:rsidR="00ED05A1">
        <w:t>March</w:t>
      </w:r>
      <w:r>
        <w:t xml:space="preserve"> </w:t>
      </w:r>
      <w:r w:rsidR="00ED05A1">
        <w:t>7</w:t>
      </w:r>
      <w:r>
        <w:t>, 202</w:t>
      </w:r>
      <w:r w:rsidR="00ED05A1">
        <w:t>4</w:t>
      </w:r>
      <w:r>
        <w:t>)</w:t>
      </w:r>
    </w:p>
    <w:p w14:paraId="34DE21BD" w14:textId="77777777" w:rsidR="00971529" w:rsidRDefault="008C373E" w:rsidP="00971529">
      <w:pPr>
        <w:keepNext/>
        <w:spacing w:before="360" w:after="0"/>
      </w:pPr>
      <w:r>
        <w:rPr>
          <w:noProof/>
        </w:rPr>
        <w:drawing>
          <wp:inline distT="0" distB="0" distL="0" distR="0" wp14:anchorId="340D00BC" wp14:editId="563612D1">
            <wp:extent cx="4754878" cy="2676013"/>
            <wp:effectExtent l="0" t="0" r="8255" b="0"/>
            <wp:docPr id="185210946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09462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78" cy="2676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76639D" w14:textId="389F66C3" w:rsidR="00804132" w:rsidRDefault="00971529" w:rsidP="00971529">
      <w:pPr>
        <w:pStyle w:val="Caption"/>
        <w:rPr>
          <w:rFonts w:ascii="Montserrat" w:hAnsi="Montserrat"/>
          <w:b/>
          <w:bCs/>
          <w:sz w:val="24"/>
          <w:szCs w:val="24"/>
        </w:rPr>
      </w:pPr>
      <w:r>
        <w:t xml:space="preserve">Photo </w:t>
      </w:r>
      <w:r>
        <w:fldChar w:fldCharType="begin"/>
      </w:r>
      <w:r>
        <w:instrText xml:space="preserve"> SEQ Photo \* ARABIC </w:instrText>
      </w:r>
      <w:r>
        <w:fldChar w:fldCharType="separate"/>
      </w:r>
      <w:r w:rsidR="00E96BDF">
        <w:rPr>
          <w:noProof/>
        </w:rPr>
        <w:t>5</w:t>
      </w:r>
      <w:r>
        <w:rPr>
          <w:noProof/>
        </w:rPr>
        <w:fldChar w:fldCharType="end"/>
      </w:r>
      <w:r>
        <w:t xml:space="preserve">. </w:t>
      </w:r>
      <w:bookmarkStart w:id="7" w:name="_Hlk156828866"/>
      <w:r w:rsidR="008F2498">
        <w:t>Area surrounding</w:t>
      </w:r>
      <w:r w:rsidR="009417EE">
        <w:t xml:space="preserve"> Enhancement Area</w:t>
      </w:r>
      <w:r>
        <w:t xml:space="preserve">, </w:t>
      </w:r>
      <w:r w:rsidR="008F2498">
        <w:t>Carlsbad Raceway</w:t>
      </w:r>
      <w:r>
        <w:t xml:space="preserve"> (</w:t>
      </w:r>
      <w:r w:rsidR="005C2641">
        <w:t>March</w:t>
      </w:r>
      <w:r>
        <w:t xml:space="preserve"> </w:t>
      </w:r>
      <w:r w:rsidR="005C2641">
        <w:t>7</w:t>
      </w:r>
      <w:r>
        <w:t>, 202</w:t>
      </w:r>
      <w:r w:rsidR="005C2641">
        <w:t>4</w:t>
      </w:r>
      <w:r>
        <w:t>)</w:t>
      </w:r>
      <w:bookmarkEnd w:id="7"/>
    </w:p>
    <w:p w14:paraId="6259966A" w14:textId="77777777" w:rsidR="00804132" w:rsidRDefault="0080413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1AFF3ADD" w14:textId="77777777" w:rsidR="00804132" w:rsidRDefault="0080413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31DCD58B" w14:textId="77777777" w:rsidR="00804132" w:rsidRDefault="0080413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697A5CD6" w14:textId="77777777" w:rsidR="006963C9" w:rsidRDefault="006963C9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737007F2" w14:textId="77777777" w:rsidR="006963C9" w:rsidRDefault="006963C9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6705CC76" w14:textId="77777777" w:rsidR="002204CE" w:rsidRDefault="006963C9" w:rsidP="002204CE">
      <w:pPr>
        <w:keepNext/>
        <w:spacing w:before="360" w:after="0"/>
      </w:pPr>
      <w:r>
        <w:rPr>
          <w:rFonts w:ascii="Montserrat" w:hAnsi="Montserrat"/>
          <w:b/>
          <w:bCs/>
          <w:noProof/>
          <w:color w:val="1F497D" w:themeColor="text2"/>
          <w:sz w:val="24"/>
          <w:szCs w:val="24"/>
        </w:rPr>
        <w:lastRenderedPageBreak/>
        <w:drawing>
          <wp:inline distT="0" distB="0" distL="0" distR="0" wp14:anchorId="1C900125" wp14:editId="0C90339B">
            <wp:extent cx="4738675" cy="3232150"/>
            <wp:effectExtent l="0" t="0" r="5080" b="6350"/>
            <wp:docPr id="135282530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825302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36" r="6596"/>
                    <a:stretch/>
                  </pic:blipFill>
                  <pic:spPr bwMode="auto">
                    <a:xfrm>
                      <a:off x="0" y="0"/>
                      <a:ext cx="4749076" cy="3239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BA8B5A" w14:textId="44B33156" w:rsidR="00804132" w:rsidRDefault="002204CE" w:rsidP="000D2E82">
      <w:pPr>
        <w:pStyle w:val="Caption"/>
        <w:rPr>
          <w:rFonts w:ascii="Montserrat" w:hAnsi="Montserrat"/>
          <w:b/>
          <w:bCs/>
          <w:sz w:val="24"/>
          <w:szCs w:val="24"/>
        </w:rPr>
      </w:pPr>
      <w:r w:rsidRPr="00BF7A3D">
        <w:t xml:space="preserve">Photo </w:t>
      </w:r>
      <w:r w:rsidR="004A4754" w:rsidRPr="00BF7A3D">
        <w:t>6</w:t>
      </w:r>
      <w:r w:rsidRPr="00BF7A3D">
        <w:t xml:space="preserve">. </w:t>
      </w:r>
      <w:r w:rsidR="00BF7A3D">
        <w:t xml:space="preserve">San Diego </w:t>
      </w:r>
      <w:proofErr w:type="spellStart"/>
      <w:r w:rsidR="00136685">
        <w:t>T</w:t>
      </w:r>
      <w:r w:rsidR="00BF7A3D">
        <w:t>hornmint</w:t>
      </w:r>
      <w:proofErr w:type="spellEnd"/>
      <w:r w:rsidR="00136685">
        <w:t xml:space="preserve"> individual</w:t>
      </w:r>
      <w:r w:rsidRPr="00BF7A3D">
        <w:t>, Emerald Pointe (</w:t>
      </w:r>
      <w:r w:rsidR="00136685">
        <w:t>March 7</w:t>
      </w:r>
      <w:r w:rsidR="004A4754" w:rsidRPr="00BF7A3D">
        <w:t>, 2024</w:t>
      </w:r>
      <w:r w:rsidRPr="00BF7A3D">
        <w:t>)</w:t>
      </w:r>
    </w:p>
    <w:p w14:paraId="3442F53B" w14:textId="77777777" w:rsidR="000D2E82" w:rsidRDefault="000D2E82" w:rsidP="000D2E82">
      <w:pPr>
        <w:keepNext/>
        <w:spacing w:before="360" w:after="0"/>
      </w:pPr>
      <w:r>
        <w:rPr>
          <w:noProof/>
        </w:rPr>
        <w:drawing>
          <wp:inline distT="0" distB="0" distL="0" distR="0" wp14:anchorId="0A3BD7F4" wp14:editId="35902EF1">
            <wp:extent cx="4753526" cy="3565144"/>
            <wp:effectExtent l="0" t="0" r="9525" b="0"/>
            <wp:docPr id="11300574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05745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526" cy="35651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39E0BA" w14:textId="4B699640" w:rsidR="00804132" w:rsidRDefault="000D2E82" w:rsidP="000D2E82">
      <w:pPr>
        <w:pStyle w:val="Caption"/>
        <w:rPr>
          <w:rFonts w:ascii="Montserrat" w:hAnsi="Montserrat"/>
          <w:b/>
          <w:bCs/>
          <w:sz w:val="24"/>
          <w:szCs w:val="24"/>
        </w:rPr>
      </w:pPr>
      <w:r w:rsidRPr="00623CA9">
        <w:t xml:space="preserve">Photo </w:t>
      </w:r>
      <w:r w:rsidR="004A4754" w:rsidRPr="00623CA9">
        <w:t>7</w:t>
      </w:r>
      <w:r w:rsidRPr="00623CA9">
        <w:t xml:space="preserve">. </w:t>
      </w:r>
      <w:r w:rsidR="00110466" w:rsidRPr="00623CA9">
        <w:t>Area outside Enhancement Area following</w:t>
      </w:r>
      <w:r w:rsidR="004A4754" w:rsidRPr="00623CA9">
        <w:t xml:space="preserve"> maintenance</w:t>
      </w:r>
      <w:r w:rsidRPr="00623CA9">
        <w:t xml:space="preserve">, </w:t>
      </w:r>
      <w:r w:rsidR="00110466" w:rsidRPr="00623CA9">
        <w:t>Emerald Point</w:t>
      </w:r>
      <w:r w:rsidRPr="00623CA9">
        <w:t xml:space="preserve"> (</w:t>
      </w:r>
      <w:r w:rsidR="00623CA9" w:rsidRPr="00623CA9">
        <w:t>March 31</w:t>
      </w:r>
      <w:r w:rsidR="004A4754" w:rsidRPr="00623CA9">
        <w:t>, 2024</w:t>
      </w:r>
      <w:r w:rsidRPr="00623CA9">
        <w:t>)</w:t>
      </w:r>
    </w:p>
    <w:p w14:paraId="0332B343" w14:textId="77777777" w:rsidR="00804132" w:rsidRDefault="0080413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62A07DB5" w14:textId="77777777" w:rsidR="00E96BDF" w:rsidRDefault="00E96BDF" w:rsidP="00E96BDF">
      <w:pPr>
        <w:keepNext/>
        <w:spacing w:before="360" w:after="0"/>
      </w:pPr>
      <w:r>
        <w:rPr>
          <w:rFonts w:ascii="Montserrat" w:hAnsi="Montserrat"/>
          <w:b/>
          <w:bCs/>
          <w:noProof/>
          <w:color w:val="1F497D" w:themeColor="text2"/>
          <w:sz w:val="24"/>
          <w:szCs w:val="24"/>
        </w:rPr>
        <w:lastRenderedPageBreak/>
        <w:drawing>
          <wp:inline distT="0" distB="0" distL="0" distR="0" wp14:anchorId="31D04A89" wp14:editId="1D0EED20">
            <wp:extent cx="4754880" cy="3566160"/>
            <wp:effectExtent l="0" t="0" r="7620" b="0"/>
            <wp:docPr id="84259903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59903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356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2E488" w14:textId="10EC6E9A" w:rsidR="00804132" w:rsidRDefault="00E96BDF" w:rsidP="00E96BDF">
      <w:pPr>
        <w:pStyle w:val="Caption"/>
        <w:rPr>
          <w:rFonts w:ascii="Montserrat" w:hAnsi="Montserrat"/>
          <w:b/>
          <w:bCs/>
          <w:sz w:val="24"/>
          <w:szCs w:val="24"/>
        </w:rPr>
      </w:pPr>
      <w:r w:rsidRPr="00623CA9">
        <w:t xml:space="preserve">Photo </w:t>
      </w:r>
      <w:r w:rsidR="004A4754" w:rsidRPr="00623CA9">
        <w:t>8</w:t>
      </w:r>
      <w:r w:rsidRPr="00623CA9">
        <w:t xml:space="preserve">. </w:t>
      </w:r>
      <w:r w:rsidR="00BF7A3D" w:rsidRPr="00623CA9">
        <w:t>Crew performing maintenance</w:t>
      </w:r>
      <w:r w:rsidR="00623CA9" w:rsidRPr="00623CA9">
        <w:t xml:space="preserve"> outside Enhancement Area</w:t>
      </w:r>
      <w:r w:rsidR="00BF7A3D" w:rsidRPr="00623CA9">
        <w:t xml:space="preserve">, </w:t>
      </w:r>
      <w:r w:rsidR="00623CA9" w:rsidRPr="00623CA9">
        <w:t>Carlsbad Raceway</w:t>
      </w:r>
      <w:r w:rsidR="00BF7A3D" w:rsidRPr="00623CA9">
        <w:t xml:space="preserve"> (</w:t>
      </w:r>
      <w:r w:rsidR="00623CA9" w:rsidRPr="00623CA9">
        <w:t>March 31</w:t>
      </w:r>
      <w:r w:rsidR="00BF7A3D" w:rsidRPr="00623CA9">
        <w:t>, 2024)</w:t>
      </w:r>
    </w:p>
    <w:p w14:paraId="7DF9CE58" w14:textId="77777777" w:rsidR="004A4754" w:rsidRDefault="004A4754" w:rsidP="004A4754">
      <w:pPr>
        <w:keepNext/>
        <w:spacing w:before="360" w:after="0"/>
      </w:pPr>
      <w:r>
        <w:rPr>
          <w:rFonts w:ascii="Montserrat" w:hAnsi="Montserrat"/>
          <w:b/>
          <w:bCs/>
          <w:noProof/>
          <w:color w:val="1F497D" w:themeColor="text2"/>
          <w:sz w:val="24"/>
          <w:szCs w:val="24"/>
        </w:rPr>
        <w:drawing>
          <wp:inline distT="0" distB="0" distL="0" distR="0" wp14:anchorId="5C65F4F5" wp14:editId="7142556A">
            <wp:extent cx="4754880" cy="2676013"/>
            <wp:effectExtent l="0" t="0" r="7620" b="0"/>
            <wp:docPr id="165893861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938613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4880" cy="2676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59268B" w14:textId="2EF1A83D" w:rsidR="001458A6" w:rsidRDefault="001458A6" w:rsidP="001458A6">
      <w:pPr>
        <w:pStyle w:val="Caption"/>
        <w:rPr>
          <w:rFonts w:ascii="Montserrat" w:hAnsi="Montserrat"/>
          <w:b/>
          <w:bCs/>
          <w:sz w:val="24"/>
          <w:szCs w:val="24"/>
        </w:rPr>
      </w:pPr>
      <w:r>
        <w:t xml:space="preserve">Photo 9. Flagged individuals in Enhancement Area, Emerald Pointe (March </w:t>
      </w:r>
      <w:r w:rsidR="00293FD0">
        <w:t>22</w:t>
      </w:r>
      <w:r>
        <w:t>, 2024)</w:t>
      </w:r>
    </w:p>
    <w:p w14:paraId="50A9C6FD" w14:textId="77777777" w:rsidR="000D2E82" w:rsidRDefault="000D2E8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7BFF1F73" w14:textId="26CEBCB1" w:rsidR="0075036E" w:rsidRPr="00454185" w:rsidRDefault="0075036E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t>SDMMP Project Page</w:t>
      </w:r>
    </w:p>
    <w:p w14:paraId="05667B3D" w14:textId="4CBCCBAA" w:rsidR="0075036E" w:rsidRPr="00454185" w:rsidRDefault="0075036E" w:rsidP="0075036E">
      <w:pPr>
        <w:spacing w:before="120" w:after="0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To receive reimbursement for </w:t>
      </w:r>
      <w:r w:rsidR="006B0C1D" w:rsidRPr="00454185">
        <w:rPr>
          <w:rFonts w:ascii="Montserrat" w:hAnsi="Montserrat"/>
          <w:sz w:val="21"/>
          <w:szCs w:val="21"/>
        </w:rPr>
        <w:t xml:space="preserve">work conducted within </w:t>
      </w:r>
      <w:r w:rsidRPr="00454185">
        <w:rPr>
          <w:rFonts w:ascii="Montserrat" w:hAnsi="Montserrat"/>
          <w:sz w:val="21"/>
          <w:szCs w:val="21"/>
        </w:rPr>
        <w:t xml:space="preserve">the quarter, </w:t>
      </w:r>
      <w:r w:rsidR="0089460A" w:rsidRPr="00454185">
        <w:rPr>
          <w:rFonts w:ascii="Montserrat" w:hAnsi="Montserrat"/>
          <w:sz w:val="21"/>
          <w:szCs w:val="21"/>
        </w:rPr>
        <w:t xml:space="preserve">submission of </w:t>
      </w:r>
      <w:r w:rsidR="00153934" w:rsidRPr="00454185">
        <w:rPr>
          <w:rFonts w:ascii="Montserrat" w:hAnsi="Montserrat"/>
          <w:sz w:val="21"/>
          <w:szCs w:val="21"/>
        </w:rPr>
        <w:t>Quarterly Progress, Annual,</w:t>
      </w:r>
      <w:r w:rsidR="0089460A" w:rsidRPr="00454185">
        <w:rPr>
          <w:rFonts w:ascii="Montserrat" w:hAnsi="Montserrat"/>
          <w:sz w:val="21"/>
          <w:szCs w:val="21"/>
        </w:rPr>
        <w:t xml:space="preserve"> and Final Reports </w:t>
      </w:r>
      <w:r w:rsidRPr="00454185">
        <w:rPr>
          <w:rFonts w:ascii="Montserrat" w:hAnsi="Montserrat"/>
          <w:sz w:val="21"/>
          <w:szCs w:val="21"/>
        </w:rPr>
        <w:t xml:space="preserve">must be added to your project’s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 xml:space="preserve">roject </w:t>
      </w:r>
      <w:r w:rsidR="007C07FE" w:rsidRPr="00454185">
        <w:rPr>
          <w:rFonts w:ascii="Montserrat" w:hAnsi="Montserrat"/>
          <w:sz w:val="21"/>
          <w:szCs w:val="21"/>
        </w:rPr>
        <w:lastRenderedPageBreak/>
        <w:t>P</w:t>
      </w:r>
      <w:r w:rsidRPr="00454185">
        <w:rPr>
          <w:rFonts w:ascii="Montserrat" w:hAnsi="Montserrat"/>
          <w:sz w:val="21"/>
          <w:szCs w:val="21"/>
        </w:rPr>
        <w:t>age on the SDMMP website. Add any necessary photo</w:t>
      </w:r>
      <w:r w:rsidR="007C07FE" w:rsidRPr="00454185">
        <w:rPr>
          <w:rFonts w:ascii="Montserrat" w:hAnsi="Montserrat"/>
          <w:sz w:val="21"/>
          <w:szCs w:val="21"/>
        </w:rPr>
        <w:t>graph</w:t>
      </w:r>
      <w:r w:rsidRPr="00454185">
        <w:rPr>
          <w:rFonts w:ascii="Montserrat" w:hAnsi="Montserrat"/>
          <w:sz w:val="21"/>
          <w:szCs w:val="21"/>
        </w:rPr>
        <w:t xml:space="preserve">s to the photo carousal and fill out the photograph information. </w:t>
      </w:r>
      <w:r w:rsidRPr="00454185">
        <w:rPr>
          <w:rFonts w:ascii="Montserrat" w:hAnsi="Montserrat"/>
          <w:i/>
          <w:iCs/>
          <w:sz w:val="21"/>
          <w:szCs w:val="21"/>
        </w:rPr>
        <w:t>Please contact Sarah McCutcheon (</w:t>
      </w:r>
      <w:hyperlink r:id="rId20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smccutcheon@usgs.gov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>) or Emily Perkins (</w:t>
      </w:r>
      <w:hyperlink r:id="rId21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eperkins@usgs.gov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 xml:space="preserve">) if you are having trouble accessing or editing your project page. </w:t>
      </w:r>
    </w:p>
    <w:p w14:paraId="54DD6FF8" w14:textId="77777777" w:rsidR="00AB7C4A" w:rsidRPr="00454185" w:rsidRDefault="00AB7C4A" w:rsidP="00AB7C4A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2A8933C1" w14:textId="51F07F8C" w:rsidR="003C6F95" w:rsidRPr="00454185" w:rsidRDefault="003C6F95" w:rsidP="00D407D0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8" w:name="_Toc83711091"/>
      <w:r w:rsidRPr="00454185">
        <w:rPr>
          <w:rFonts w:ascii="Montserrat" w:hAnsi="Montserrat"/>
          <w:color w:val="1F497D" w:themeColor="text2"/>
          <w:sz w:val="24"/>
          <w:szCs w:val="24"/>
        </w:rPr>
        <w:t>Performance Measures</w:t>
      </w:r>
      <w:bookmarkEnd w:id="8"/>
    </w:p>
    <w:p w14:paraId="14C6CC8E" w14:textId="1BE95553" w:rsidR="2E6E00FA" w:rsidRPr="00454185" w:rsidRDefault="00820FAF" w:rsidP="00CF49AE">
      <w:pPr>
        <w:spacing w:line="240" w:lineRule="auto"/>
        <w:rPr>
          <w:rFonts w:ascii="Montserrat" w:eastAsia="Calibri" w:hAnsi="Montserrat" w:cs="Calibri"/>
          <w:sz w:val="21"/>
          <w:szCs w:val="21"/>
          <w:u w:val="single"/>
        </w:rPr>
      </w:pPr>
      <w:r w:rsidRPr="00CF49AE">
        <w:rPr>
          <w:rFonts w:ascii="Montserrat" w:hAnsi="Montserrat"/>
          <w:sz w:val="21"/>
          <w:szCs w:val="21"/>
        </w:rPr>
        <w:t xml:space="preserve">Please include the Project’s </w:t>
      </w:r>
      <w:r w:rsidR="003C6F95" w:rsidRPr="00CF49AE">
        <w:rPr>
          <w:rFonts w:ascii="Montserrat" w:hAnsi="Montserrat"/>
          <w:sz w:val="21"/>
          <w:szCs w:val="21"/>
        </w:rPr>
        <w:t>Performance Measures for each Quarterly Invoice and Progress Report in order to receive reimbursement</w:t>
      </w:r>
      <w:r w:rsidR="003C6F95" w:rsidRPr="00454185">
        <w:rPr>
          <w:rFonts w:ascii="Montserrat" w:eastAsia="Calibri" w:hAnsi="Montserrat" w:cs="Calibri"/>
          <w:sz w:val="21"/>
          <w:szCs w:val="21"/>
        </w:rPr>
        <w:t>.</w:t>
      </w:r>
      <w:r w:rsidR="003C6F95" w:rsidRPr="00454185">
        <w:rPr>
          <w:rFonts w:ascii="Montserrat" w:eastAsia="Calibri" w:hAnsi="Montserrat" w:cs="Calibri"/>
          <w:sz w:val="21"/>
          <w:szCs w:val="21"/>
          <w:u w:val="single"/>
        </w:rPr>
        <w:t xml:space="preserve"> </w:t>
      </w:r>
    </w:p>
    <w:bookmarkStart w:id="9" w:name="_1775042357"/>
    <w:bookmarkEnd w:id="9"/>
    <w:p w14:paraId="172296E8" w14:textId="754AE193" w:rsidR="002E7FD4" w:rsidRDefault="00883F0B" w:rsidP="002525DD">
      <w:pPr>
        <w:spacing w:line="240" w:lineRule="auto"/>
        <w:jc w:val="both"/>
        <w:rPr>
          <w:rFonts w:ascii="Montserrat" w:eastAsia="Calibri" w:hAnsi="Montserrat" w:cs="Calibri"/>
        </w:rPr>
      </w:pPr>
      <w:r>
        <w:object w:dxaOrig="1508" w:dyaOrig="982" w14:anchorId="7F9AEB8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5pt;height:49pt" o:ole="">
            <v:imagedata r:id="rId22" o:title=""/>
          </v:shape>
          <o:OLEObject Type="Embed" ProgID="Excel.Sheet.12" ShapeID="_x0000_i1025" DrawAspect="Icon" ObjectID="_1775293440" r:id="rId23"/>
        </w:object>
      </w:r>
    </w:p>
    <w:p w14:paraId="617B1EB4" w14:textId="2816D5B0" w:rsidR="008D42B4" w:rsidRDefault="008D42B4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p w14:paraId="7FA0D495" w14:textId="77777777" w:rsidR="000C2588" w:rsidRPr="00454185" w:rsidRDefault="000C2588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sectPr w:rsidR="000C2588" w:rsidRPr="00454185" w:rsidSect="00EF492B">
      <w:headerReference w:type="default" r:id="rId24"/>
      <w:footerReference w:type="default" r:id="rId25"/>
      <w:headerReference w:type="first" r:id="rId2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F464BE" w14:textId="77777777" w:rsidR="00EF492B" w:rsidRDefault="00EF492B" w:rsidP="00F33305">
      <w:pPr>
        <w:spacing w:after="0" w:line="240" w:lineRule="auto"/>
      </w:pPr>
      <w:r>
        <w:separator/>
      </w:r>
    </w:p>
  </w:endnote>
  <w:endnote w:type="continuationSeparator" w:id="0">
    <w:p w14:paraId="6BBCAAD0" w14:textId="77777777" w:rsidR="00EF492B" w:rsidRDefault="00EF492B" w:rsidP="00F33305">
      <w:pPr>
        <w:spacing w:after="0" w:line="240" w:lineRule="auto"/>
      </w:pPr>
      <w:r>
        <w:continuationSeparator/>
      </w:r>
    </w:p>
  </w:endnote>
  <w:endnote w:type="continuationNotice" w:id="1">
    <w:p w14:paraId="3FBF8400" w14:textId="77777777" w:rsidR="00EF492B" w:rsidRDefault="00EF492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B761BE" w14:textId="77777777" w:rsidR="00EF492B" w:rsidRDefault="00EF492B" w:rsidP="00F33305">
      <w:pPr>
        <w:spacing w:after="0" w:line="240" w:lineRule="auto"/>
      </w:pPr>
      <w:r>
        <w:separator/>
      </w:r>
    </w:p>
  </w:footnote>
  <w:footnote w:type="continuationSeparator" w:id="0">
    <w:p w14:paraId="09E65819" w14:textId="77777777" w:rsidR="00EF492B" w:rsidRDefault="00EF492B" w:rsidP="00F33305">
      <w:pPr>
        <w:spacing w:after="0" w:line="240" w:lineRule="auto"/>
      </w:pPr>
      <w:r>
        <w:continuationSeparator/>
      </w:r>
    </w:p>
  </w:footnote>
  <w:footnote w:type="continuationNotice" w:id="1">
    <w:p w14:paraId="5DA703F3" w14:textId="77777777" w:rsidR="00EF492B" w:rsidRDefault="00EF492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7DD7AB39" w14:textId="2EB329F8" w:rsidR="00CF421A" w:rsidRPr="005B6A5A" w:rsidRDefault="00CF421A" w:rsidP="00CF421A">
    <w:pPr>
      <w:pStyle w:val="Header"/>
      <w:rPr>
        <w:i/>
        <w:iCs/>
      </w:rPr>
    </w:pPr>
    <w:r>
      <w:rPr>
        <w:i/>
        <w:iCs/>
      </w:rPr>
      <w:t>Quarterly Progress Report</w:t>
    </w:r>
    <w:r w:rsidRPr="005B6A5A">
      <w:rPr>
        <w:i/>
        <w:iCs/>
      </w:rPr>
      <w:t xml:space="preserve"> </w:t>
    </w:r>
    <w:r w:rsidR="000327C9">
      <w:rPr>
        <w:i/>
        <w:iCs/>
      </w:rPr>
      <w:t xml:space="preserve">– San Diego </w:t>
    </w:r>
    <w:proofErr w:type="spellStart"/>
    <w:r w:rsidR="000327C9">
      <w:rPr>
        <w:i/>
        <w:iCs/>
      </w:rPr>
      <w:t>Thornmint</w:t>
    </w:r>
    <w:proofErr w:type="spellEnd"/>
    <w:r w:rsidR="000327C9">
      <w:rPr>
        <w:i/>
        <w:iCs/>
      </w:rPr>
      <w:t xml:space="preserve"> Enhancement Project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E6F6E"/>
    <w:multiLevelType w:val="hybridMultilevel"/>
    <w:tmpl w:val="572CC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247582">
    <w:abstractNumId w:val="0"/>
  </w:num>
  <w:num w:numId="2" w16cid:durableId="2073767384">
    <w:abstractNumId w:val="4"/>
  </w:num>
  <w:num w:numId="3" w16cid:durableId="259415132">
    <w:abstractNumId w:val="1"/>
  </w:num>
  <w:num w:numId="4" w16cid:durableId="941690953">
    <w:abstractNumId w:val="5"/>
  </w:num>
  <w:num w:numId="5" w16cid:durableId="709912976">
    <w:abstractNumId w:val="3"/>
  </w:num>
  <w:num w:numId="6" w16cid:durableId="1028792735">
    <w:abstractNumId w:val="2"/>
  </w:num>
  <w:num w:numId="7" w16cid:durableId="15568949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0206F"/>
    <w:rsid w:val="000053A2"/>
    <w:rsid w:val="00010D92"/>
    <w:rsid w:val="00017471"/>
    <w:rsid w:val="000316F7"/>
    <w:rsid w:val="000327C9"/>
    <w:rsid w:val="0004020B"/>
    <w:rsid w:val="00056EA2"/>
    <w:rsid w:val="0007503E"/>
    <w:rsid w:val="000B2AC0"/>
    <w:rsid w:val="000C2588"/>
    <w:rsid w:val="000D2E82"/>
    <w:rsid w:val="000E2A64"/>
    <w:rsid w:val="0010590B"/>
    <w:rsid w:val="00110466"/>
    <w:rsid w:val="00110494"/>
    <w:rsid w:val="00117119"/>
    <w:rsid w:val="0013515A"/>
    <w:rsid w:val="00136685"/>
    <w:rsid w:val="001413DD"/>
    <w:rsid w:val="001458A6"/>
    <w:rsid w:val="00153934"/>
    <w:rsid w:val="00156028"/>
    <w:rsid w:val="00166ABC"/>
    <w:rsid w:val="001836B9"/>
    <w:rsid w:val="00187253"/>
    <w:rsid w:val="001A3E47"/>
    <w:rsid w:val="001B13A2"/>
    <w:rsid w:val="001B3705"/>
    <w:rsid w:val="001C6E9B"/>
    <w:rsid w:val="001D5F48"/>
    <w:rsid w:val="001F2FE9"/>
    <w:rsid w:val="001F79FE"/>
    <w:rsid w:val="00201526"/>
    <w:rsid w:val="00217B45"/>
    <w:rsid w:val="002204CE"/>
    <w:rsid w:val="002253A7"/>
    <w:rsid w:val="00237369"/>
    <w:rsid w:val="00244612"/>
    <w:rsid w:val="00251177"/>
    <w:rsid w:val="002525DD"/>
    <w:rsid w:val="00260724"/>
    <w:rsid w:val="002662BD"/>
    <w:rsid w:val="00272EB7"/>
    <w:rsid w:val="002862AE"/>
    <w:rsid w:val="00293FD0"/>
    <w:rsid w:val="00294163"/>
    <w:rsid w:val="002A366A"/>
    <w:rsid w:val="002A3977"/>
    <w:rsid w:val="002A59F3"/>
    <w:rsid w:val="002A7903"/>
    <w:rsid w:val="002B0BA7"/>
    <w:rsid w:val="002B1243"/>
    <w:rsid w:val="002B5FD5"/>
    <w:rsid w:val="002B6BB4"/>
    <w:rsid w:val="002D2B5F"/>
    <w:rsid w:val="002E4C6B"/>
    <w:rsid w:val="002E7FD4"/>
    <w:rsid w:val="002F23AE"/>
    <w:rsid w:val="00306369"/>
    <w:rsid w:val="00307530"/>
    <w:rsid w:val="00317A7F"/>
    <w:rsid w:val="00354427"/>
    <w:rsid w:val="00365175"/>
    <w:rsid w:val="003735D1"/>
    <w:rsid w:val="00375CF7"/>
    <w:rsid w:val="00376F93"/>
    <w:rsid w:val="0038087F"/>
    <w:rsid w:val="003900CC"/>
    <w:rsid w:val="003A4ED7"/>
    <w:rsid w:val="003B2010"/>
    <w:rsid w:val="003C1D03"/>
    <w:rsid w:val="003C283E"/>
    <w:rsid w:val="003C5767"/>
    <w:rsid w:val="003C6F95"/>
    <w:rsid w:val="00405EC2"/>
    <w:rsid w:val="00406F01"/>
    <w:rsid w:val="004074CB"/>
    <w:rsid w:val="00416D40"/>
    <w:rsid w:val="00417AD3"/>
    <w:rsid w:val="004369F3"/>
    <w:rsid w:val="0043786F"/>
    <w:rsid w:val="004458A6"/>
    <w:rsid w:val="00446F56"/>
    <w:rsid w:val="004479ED"/>
    <w:rsid w:val="00454185"/>
    <w:rsid w:val="004563FC"/>
    <w:rsid w:val="00487B51"/>
    <w:rsid w:val="004A2928"/>
    <w:rsid w:val="004A4754"/>
    <w:rsid w:val="004B746F"/>
    <w:rsid w:val="004C0FA1"/>
    <w:rsid w:val="004D79E4"/>
    <w:rsid w:val="004E4E51"/>
    <w:rsid w:val="00500EA4"/>
    <w:rsid w:val="0050511A"/>
    <w:rsid w:val="0050628D"/>
    <w:rsid w:val="00515585"/>
    <w:rsid w:val="005310C2"/>
    <w:rsid w:val="00544A9D"/>
    <w:rsid w:val="00544D4C"/>
    <w:rsid w:val="00550B56"/>
    <w:rsid w:val="005734BC"/>
    <w:rsid w:val="005748F8"/>
    <w:rsid w:val="00580987"/>
    <w:rsid w:val="00586FA1"/>
    <w:rsid w:val="00587440"/>
    <w:rsid w:val="0059415C"/>
    <w:rsid w:val="005C2641"/>
    <w:rsid w:val="005C7B04"/>
    <w:rsid w:val="005D0C32"/>
    <w:rsid w:val="005D145B"/>
    <w:rsid w:val="005F184A"/>
    <w:rsid w:val="00600FE6"/>
    <w:rsid w:val="0060602F"/>
    <w:rsid w:val="00606098"/>
    <w:rsid w:val="006122DD"/>
    <w:rsid w:val="006202BE"/>
    <w:rsid w:val="00623CA9"/>
    <w:rsid w:val="0063006F"/>
    <w:rsid w:val="006303D3"/>
    <w:rsid w:val="006364B8"/>
    <w:rsid w:val="00641B2D"/>
    <w:rsid w:val="006506AE"/>
    <w:rsid w:val="006618E1"/>
    <w:rsid w:val="00665D8E"/>
    <w:rsid w:val="00677658"/>
    <w:rsid w:val="006815EE"/>
    <w:rsid w:val="006833E9"/>
    <w:rsid w:val="0068772D"/>
    <w:rsid w:val="006963C9"/>
    <w:rsid w:val="006A3D91"/>
    <w:rsid w:val="006A695E"/>
    <w:rsid w:val="006B0C1D"/>
    <w:rsid w:val="006B702B"/>
    <w:rsid w:val="006C04BD"/>
    <w:rsid w:val="006D0ECB"/>
    <w:rsid w:val="006D4051"/>
    <w:rsid w:val="006D58AD"/>
    <w:rsid w:val="00710396"/>
    <w:rsid w:val="007120FB"/>
    <w:rsid w:val="00715487"/>
    <w:rsid w:val="00735ABF"/>
    <w:rsid w:val="0075036E"/>
    <w:rsid w:val="00754997"/>
    <w:rsid w:val="00764168"/>
    <w:rsid w:val="00765986"/>
    <w:rsid w:val="00774C31"/>
    <w:rsid w:val="00777F83"/>
    <w:rsid w:val="00787279"/>
    <w:rsid w:val="007A256E"/>
    <w:rsid w:val="007B090D"/>
    <w:rsid w:val="007B19BF"/>
    <w:rsid w:val="007C07FE"/>
    <w:rsid w:val="007C497D"/>
    <w:rsid w:val="007E10D7"/>
    <w:rsid w:val="007E4C42"/>
    <w:rsid w:val="007F4ABA"/>
    <w:rsid w:val="00800CC0"/>
    <w:rsid w:val="00804132"/>
    <w:rsid w:val="00810600"/>
    <w:rsid w:val="00813E8B"/>
    <w:rsid w:val="00820FAF"/>
    <w:rsid w:val="00827223"/>
    <w:rsid w:val="00841709"/>
    <w:rsid w:val="00841D02"/>
    <w:rsid w:val="00843066"/>
    <w:rsid w:val="008532B2"/>
    <w:rsid w:val="00857CD8"/>
    <w:rsid w:val="008632CC"/>
    <w:rsid w:val="00863D96"/>
    <w:rsid w:val="00867E70"/>
    <w:rsid w:val="00873DF7"/>
    <w:rsid w:val="00876CE7"/>
    <w:rsid w:val="00883F0B"/>
    <w:rsid w:val="00884270"/>
    <w:rsid w:val="008908A2"/>
    <w:rsid w:val="0089460A"/>
    <w:rsid w:val="0089587F"/>
    <w:rsid w:val="008A46EE"/>
    <w:rsid w:val="008A731B"/>
    <w:rsid w:val="008B1AFD"/>
    <w:rsid w:val="008B2C9C"/>
    <w:rsid w:val="008C373E"/>
    <w:rsid w:val="008C3AF2"/>
    <w:rsid w:val="008D2FDE"/>
    <w:rsid w:val="008D42B4"/>
    <w:rsid w:val="008E506A"/>
    <w:rsid w:val="008F2498"/>
    <w:rsid w:val="008F7C77"/>
    <w:rsid w:val="00901F93"/>
    <w:rsid w:val="009078B2"/>
    <w:rsid w:val="00917770"/>
    <w:rsid w:val="00925961"/>
    <w:rsid w:val="0093319D"/>
    <w:rsid w:val="009414D1"/>
    <w:rsid w:val="009417EE"/>
    <w:rsid w:val="009604F6"/>
    <w:rsid w:val="00971529"/>
    <w:rsid w:val="00980A6A"/>
    <w:rsid w:val="00982D29"/>
    <w:rsid w:val="009A03C2"/>
    <w:rsid w:val="009A0C39"/>
    <w:rsid w:val="009B4E63"/>
    <w:rsid w:val="009C77E9"/>
    <w:rsid w:val="009E2291"/>
    <w:rsid w:val="009F182A"/>
    <w:rsid w:val="009F2DE8"/>
    <w:rsid w:val="009F5FB7"/>
    <w:rsid w:val="00A116C0"/>
    <w:rsid w:val="00A21CAF"/>
    <w:rsid w:val="00A3496A"/>
    <w:rsid w:val="00A43B7B"/>
    <w:rsid w:val="00A530D4"/>
    <w:rsid w:val="00A62475"/>
    <w:rsid w:val="00A773FE"/>
    <w:rsid w:val="00A93FAC"/>
    <w:rsid w:val="00A971BE"/>
    <w:rsid w:val="00AA01E7"/>
    <w:rsid w:val="00AB055A"/>
    <w:rsid w:val="00AB7C4A"/>
    <w:rsid w:val="00AC5EFE"/>
    <w:rsid w:val="00AE3266"/>
    <w:rsid w:val="00AE3910"/>
    <w:rsid w:val="00AE756B"/>
    <w:rsid w:val="00AF04EA"/>
    <w:rsid w:val="00AF525F"/>
    <w:rsid w:val="00B21949"/>
    <w:rsid w:val="00B34723"/>
    <w:rsid w:val="00B36D19"/>
    <w:rsid w:val="00B647BB"/>
    <w:rsid w:val="00B701BE"/>
    <w:rsid w:val="00B71080"/>
    <w:rsid w:val="00B8203D"/>
    <w:rsid w:val="00BA5897"/>
    <w:rsid w:val="00BA59A9"/>
    <w:rsid w:val="00BB26EC"/>
    <w:rsid w:val="00BB6B7B"/>
    <w:rsid w:val="00BC250C"/>
    <w:rsid w:val="00BD21D4"/>
    <w:rsid w:val="00BD2B3D"/>
    <w:rsid w:val="00BD4892"/>
    <w:rsid w:val="00BE1298"/>
    <w:rsid w:val="00BE43F0"/>
    <w:rsid w:val="00BE6899"/>
    <w:rsid w:val="00BF0D0B"/>
    <w:rsid w:val="00BF2626"/>
    <w:rsid w:val="00BF7A3D"/>
    <w:rsid w:val="00C02349"/>
    <w:rsid w:val="00C0253D"/>
    <w:rsid w:val="00C117D2"/>
    <w:rsid w:val="00C13354"/>
    <w:rsid w:val="00C1595F"/>
    <w:rsid w:val="00C15AED"/>
    <w:rsid w:val="00C279DC"/>
    <w:rsid w:val="00C40C16"/>
    <w:rsid w:val="00C45474"/>
    <w:rsid w:val="00C46EDC"/>
    <w:rsid w:val="00C7492C"/>
    <w:rsid w:val="00C83EA5"/>
    <w:rsid w:val="00CA3F27"/>
    <w:rsid w:val="00CA4332"/>
    <w:rsid w:val="00CB0E0B"/>
    <w:rsid w:val="00CB2E09"/>
    <w:rsid w:val="00CB3FED"/>
    <w:rsid w:val="00CF421A"/>
    <w:rsid w:val="00CF49AE"/>
    <w:rsid w:val="00D00298"/>
    <w:rsid w:val="00D02287"/>
    <w:rsid w:val="00D20BD3"/>
    <w:rsid w:val="00D232FA"/>
    <w:rsid w:val="00D31CB7"/>
    <w:rsid w:val="00D37556"/>
    <w:rsid w:val="00D407D0"/>
    <w:rsid w:val="00D46574"/>
    <w:rsid w:val="00D57303"/>
    <w:rsid w:val="00D62377"/>
    <w:rsid w:val="00D70013"/>
    <w:rsid w:val="00D7199F"/>
    <w:rsid w:val="00D8529F"/>
    <w:rsid w:val="00D900C6"/>
    <w:rsid w:val="00D9116F"/>
    <w:rsid w:val="00DA6812"/>
    <w:rsid w:val="00DA70E2"/>
    <w:rsid w:val="00DB0FD2"/>
    <w:rsid w:val="00DB5401"/>
    <w:rsid w:val="00DC67CF"/>
    <w:rsid w:val="00DF585B"/>
    <w:rsid w:val="00DF63ED"/>
    <w:rsid w:val="00E016DE"/>
    <w:rsid w:val="00E0431F"/>
    <w:rsid w:val="00E34115"/>
    <w:rsid w:val="00E36A0B"/>
    <w:rsid w:val="00E4440F"/>
    <w:rsid w:val="00E46588"/>
    <w:rsid w:val="00E4750C"/>
    <w:rsid w:val="00E47F57"/>
    <w:rsid w:val="00E70CE4"/>
    <w:rsid w:val="00E761FB"/>
    <w:rsid w:val="00E76BE8"/>
    <w:rsid w:val="00E96BDF"/>
    <w:rsid w:val="00E97A16"/>
    <w:rsid w:val="00EA6636"/>
    <w:rsid w:val="00EA6D4E"/>
    <w:rsid w:val="00EB51D8"/>
    <w:rsid w:val="00EB7196"/>
    <w:rsid w:val="00EB7E78"/>
    <w:rsid w:val="00ED05A1"/>
    <w:rsid w:val="00ED1545"/>
    <w:rsid w:val="00ED215D"/>
    <w:rsid w:val="00ED7709"/>
    <w:rsid w:val="00EE0A3F"/>
    <w:rsid w:val="00EF492B"/>
    <w:rsid w:val="00F00BCE"/>
    <w:rsid w:val="00F3282F"/>
    <w:rsid w:val="00F32DD5"/>
    <w:rsid w:val="00F33305"/>
    <w:rsid w:val="00F41242"/>
    <w:rsid w:val="00F46EAA"/>
    <w:rsid w:val="00F52381"/>
    <w:rsid w:val="00F53B0E"/>
    <w:rsid w:val="00F54845"/>
    <w:rsid w:val="00F71CAD"/>
    <w:rsid w:val="00F7684A"/>
    <w:rsid w:val="00F82960"/>
    <w:rsid w:val="00F82B0C"/>
    <w:rsid w:val="00F92282"/>
    <w:rsid w:val="00F955D9"/>
    <w:rsid w:val="00FB22F7"/>
    <w:rsid w:val="00FB4198"/>
    <w:rsid w:val="00FC205A"/>
    <w:rsid w:val="00FC3148"/>
    <w:rsid w:val="00FC3F0D"/>
    <w:rsid w:val="00FC4238"/>
    <w:rsid w:val="00FF10CA"/>
    <w:rsid w:val="00FF35BF"/>
    <w:rsid w:val="00FF49F8"/>
    <w:rsid w:val="00FF635F"/>
    <w:rsid w:val="15A385CA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FB22F7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mailto:eperkins@usgs.gov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hyperlink" Target="mailto:smccutcheon@usgs.gov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package" Target="embeddings/Microsoft_Excel_Worksheet.xlsx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0.emf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6261a27-46c9-40d7-99e7-1546d6d0c211" xsi:nil="true"/>
    <lcf76f155ced4ddcb4097134ff3c332f xmlns="0339cdf9-6889-4583-ab5d-e2b9c64a1b8e">
      <Terms xmlns="http://schemas.microsoft.com/office/infopath/2007/PartnerControls"/>
    </lcf76f155ced4ddcb4097134ff3c332f>
    <Notes xmlns="0339cdf9-6889-4583-ab5d-e2b9c64a1b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719AE8C2CE424F9F3E4FA16586D26A" ma:contentTypeVersion="19" ma:contentTypeDescription="Create a new document." ma:contentTypeScope="" ma:versionID="27af363398a34fea144786d7432ff084">
  <xsd:schema xmlns:xsd="http://www.w3.org/2001/XMLSchema" xmlns:xs="http://www.w3.org/2001/XMLSchema" xmlns:p="http://schemas.microsoft.com/office/2006/metadata/properties" xmlns:ns2="46261a27-46c9-40d7-99e7-1546d6d0c211" xmlns:ns3="0339cdf9-6889-4583-ab5d-e2b9c64a1b8e" targetNamespace="http://schemas.microsoft.com/office/2006/metadata/properties" ma:root="true" ma:fieldsID="eef542b5b60c4f2011a13a4fd015e774" ns2:_="" ns3:_="">
    <xsd:import namespace="46261a27-46c9-40d7-99e7-1546d6d0c211"/>
    <xsd:import namespace="0339cdf9-6889-4583-ab5d-e2b9c64a1b8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Note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261a27-46c9-40d7-99e7-1546d6d0c21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6e08b5-b613-4013-a7c0-d1faf748b5fc}" ma:internalName="TaxCatchAll" ma:showField="CatchAllData" ma:web="46261a27-46c9-40d7-99e7-1546d6d0c2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9cdf9-6889-4583-ab5d-e2b9c64a1b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Notes" ma:index="21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7ed1fc1-24bf-49a7-900c-45e373dd18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46261a27-46c9-40d7-99e7-1546d6d0c211"/>
    <ds:schemaRef ds:uri="0339cdf9-6889-4583-ab5d-e2b9c64a1b8e"/>
  </ds:schemaRefs>
</ds:datastoreItem>
</file>

<file path=customXml/itemProps3.xml><?xml version="1.0" encoding="utf-8"?>
<ds:datastoreItem xmlns:ds="http://schemas.openxmlformats.org/officeDocument/2006/customXml" ds:itemID="{2EA943D9-319F-42DD-BE6B-635F658591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261a27-46c9-40d7-99e7-1546d6d0c211"/>
    <ds:schemaRef ds:uri="0339cdf9-6889-4583-ab5d-e2b9c64a1b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9</Pages>
  <Words>882</Words>
  <Characters>5034</Characters>
  <Application>Microsoft Office Word</Application>
  <DocSecurity>0</DocSecurity>
  <Lines>41</Lines>
  <Paragraphs>11</Paragraphs>
  <ScaleCrop>false</ScaleCrop>
  <Company/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Pierce, Sarah</dc:creator>
  <cp:lastModifiedBy>Vince Rivas</cp:lastModifiedBy>
  <cp:revision>197</cp:revision>
  <dcterms:created xsi:type="dcterms:W3CDTF">2024-01-22T18:42:00Z</dcterms:created>
  <dcterms:modified xsi:type="dcterms:W3CDTF">2024-04-22T19:18:00Z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0x01010082719AE8C2CE424F9F3E4FA16586D26A</vt:lpwstr>
  </property>
  <property fmtid="{D5CDD505-2E9C-101B-9397-08002B2CF9AE}" pid="3" name="MediaServiceImageTags">
    <vt:lpwstr/>
  </property>
</Properties>
</file>