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56D962" w14:textId="5C592C4F" w:rsidR="00F46EAA" w:rsidRPr="00454185" w:rsidRDefault="00F46EAA" w:rsidP="00F54845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San Diego Association of Governments</w:t>
      </w:r>
    </w:p>
    <w:p w14:paraId="3303ED52" w14:textId="77777777" w:rsidR="00867E70" w:rsidRPr="00CC6D7A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CC6D7A">
        <w:rPr>
          <w:rFonts w:ascii="Montserrat" w:hAnsi="Montserrat"/>
          <w:b/>
          <w:bCs/>
          <w:sz w:val="32"/>
          <w:szCs w:val="32"/>
        </w:rPr>
        <w:t xml:space="preserve">San Diego </w:t>
      </w:r>
      <w:proofErr w:type="spellStart"/>
      <w:r w:rsidRPr="00CC6D7A">
        <w:rPr>
          <w:rFonts w:ascii="Montserrat" w:hAnsi="Montserrat"/>
          <w:b/>
          <w:bCs/>
          <w:sz w:val="32"/>
          <w:szCs w:val="32"/>
        </w:rPr>
        <w:t>Thornmint</w:t>
      </w:r>
      <w:proofErr w:type="spellEnd"/>
      <w:r w:rsidRPr="00CC6D7A">
        <w:rPr>
          <w:rFonts w:ascii="Montserrat" w:hAnsi="Montserrat"/>
          <w:b/>
          <w:bCs/>
          <w:sz w:val="32"/>
          <w:szCs w:val="32"/>
        </w:rPr>
        <w:t xml:space="preserve"> Enhancement Project </w:t>
      </w:r>
    </w:p>
    <w:p w14:paraId="38B43DAE" w14:textId="77777777" w:rsidR="00867E70" w:rsidRDefault="00867E70" w:rsidP="00867E70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>
        <w:rPr>
          <w:rFonts w:ascii="Montserrat" w:hAnsi="Montserrat"/>
          <w:b/>
          <w:bCs/>
          <w:sz w:val="32"/>
          <w:szCs w:val="32"/>
        </w:rPr>
        <w:t>San Diego Habitat Conservancy</w:t>
      </w:r>
    </w:p>
    <w:p w14:paraId="5756D964" w14:textId="7777777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>Quarterly Progress Report</w:t>
      </w:r>
    </w:p>
    <w:p w14:paraId="5756D965" w14:textId="6CCB1447" w:rsidR="00F46EAA" w:rsidRPr="00454185" w:rsidRDefault="00F46EAA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Reporting Period: </w:t>
      </w:r>
      <w:r w:rsidR="0039024F">
        <w:rPr>
          <w:rFonts w:ascii="Montserrat" w:hAnsi="Montserrat"/>
          <w:b/>
          <w:bCs/>
          <w:sz w:val="32"/>
          <w:szCs w:val="32"/>
        </w:rPr>
        <w:t>April 1</w:t>
      </w:r>
      <w:r w:rsidR="00C13354">
        <w:rPr>
          <w:rFonts w:ascii="Montserrat" w:hAnsi="Montserrat"/>
          <w:b/>
          <w:bCs/>
          <w:sz w:val="32"/>
          <w:szCs w:val="32"/>
        </w:rPr>
        <w:t xml:space="preserve"> – </w:t>
      </w:r>
      <w:r w:rsidR="0039024F">
        <w:rPr>
          <w:rFonts w:ascii="Montserrat" w:hAnsi="Montserrat"/>
          <w:b/>
          <w:bCs/>
          <w:sz w:val="32"/>
          <w:szCs w:val="32"/>
        </w:rPr>
        <w:t>June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39024F">
        <w:rPr>
          <w:rFonts w:ascii="Montserrat" w:hAnsi="Montserrat"/>
          <w:b/>
          <w:bCs/>
          <w:sz w:val="32"/>
          <w:szCs w:val="32"/>
        </w:rPr>
        <w:t>30</w:t>
      </w:r>
      <w:r w:rsidR="00C13354">
        <w:rPr>
          <w:rFonts w:ascii="Montserrat" w:hAnsi="Montserrat"/>
          <w:b/>
          <w:bCs/>
          <w:sz w:val="32"/>
          <w:szCs w:val="32"/>
        </w:rPr>
        <w:t>, 202</w:t>
      </w:r>
      <w:r w:rsidR="002D2B5F">
        <w:rPr>
          <w:rFonts w:ascii="Montserrat" w:hAnsi="Montserrat"/>
          <w:b/>
          <w:bCs/>
          <w:sz w:val="32"/>
          <w:szCs w:val="32"/>
        </w:rPr>
        <w:t>4</w:t>
      </w:r>
    </w:p>
    <w:p w14:paraId="1EEC0436" w14:textId="22ECC0FF" w:rsidR="006D58AD" w:rsidRPr="00454185" w:rsidRDefault="006D58AD" w:rsidP="00317A7F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Submission Date: </w:t>
      </w:r>
      <w:r w:rsidR="006C0D9C">
        <w:rPr>
          <w:rFonts w:ascii="Montserrat" w:hAnsi="Montserrat"/>
          <w:b/>
          <w:bCs/>
          <w:sz w:val="32"/>
          <w:szCs w:val="32"/>
        </w:rPr>
        <w:t>Jul</w:t>
      </w:r>
      <w:r w:rsidR="00C009E9">
        <w:rPr>
          <w:rFonts w:ascii="Montserrat" w:hAnsi="Montserrat"/>
          <w:b/>
          <w:bCs/>
          <w:sz w:val="32"/>
          <w:szCs w:val="32"/>
        </w:rPr>
        <w:t>y</w:t>
      </w:r>
      <w:r w:rsidR="00C13354">
        <w:rPr>
          <w:rFonts w:ascii="Montserrat" w:hAnsi="Montserrat"/>
          <w:b/>
          <w:bCs/>
          <w:sz w:val="32"/>
          <w:szCs w:val="32"/>
        </w:rPr>
        <w:t xml:space="preserve"> </w:t>
      </w:r>
      <w:r w:rsidR="0090736B">
        <w:rPr>
          <w:rFonts w:ascii="Montserrat" w:hAnsi="Montserrat"/>
          <w:b/>
          <w:bCs/>
          <w:sz w:val="32"/>
          <w:szCs w:val="32"/>
        </w:rPr>
        <w:t>15</w:t>
      </w:r>
      <w:r w:rsidR="00C13354">
        <w:rPr>
          <w:rFonts w:ascii="Montserrat" w:hAnsi="Montserrat"/>
          <w:b/>
          <w:bCs/>
          <w:sz w:val="32"/>
          <w:szCs w:val="32"/>
        </w:rPr>
        <w:t>, 2024</w:t>
      </w:r>
    </w:p>
    <w:p w14:paraId="5756D966" w14:textId="32E74030" w:rsidR="00F46EAA" w:rsidRPr="00454185" w:rsidRDefault="00F46EAA" w:rsidP="003C5767">
      <w:pPr>
        <w:spacing w:after="0" w:line="240" w:lineRule="auto"/>
        <w:jc w:val="center"/>
        <w:rPr>
          <w:rFonts w:ascii="Montserrat" w:hAnsi="Montserrat"/>
          <w:b/>
          <w:bCs/>
          <w:sz w:val="32"/>
          <w:szCs w:val="32"/>
        </w:rPr>
      </w:pPr>
      <w:r w:rsidRPr="00454185">
        <w:rPr>
          <w:rFonts w:ascii="Montserrat" w:hAnsi="Montserrat"/>
          <w:b/>
          <w:bCs/>
          <w:sz w:val="32"/>
          <w:szCs w:val="32"/>
        </w:rPr>
        <w:t xml:space="preserve">SANDAG Contract Number: </w:t>
      </w:r>
      <w:r w:rsidR="000327C9" w:rsidRPr="005F1E4F">
        <w:rPr>
          <w:rFonts w:ascii="Montserrat" w:hAnsi="Montserrat"/>
          <w:b/>
          <w:bCs/>
          <w:sz w:val="32"/>
          <w:szCs w:val="32"/>
        </w:rPr>
        <w:t>S1125501</w:t>
      </w:r>
    </w:p>
    <w:p w14:paraId="6DDCB9E3" w14:textId="51812618" w:rsidR="00272EB7" w:rsidRPr="00454185" w:rsidRDefault="00272EB7" w:rsidP="00BD4892">
      <w:pPr>
        <w:pStyle w:val="FootnoteText"/>
        <w:rPr>
          <w:rFonts w:ascii="Montserrat" w:hAnsi="Montserrat"/>
          <w:i/>
          <w:iCs/>
          <w:color w:val="1F497D" w:themeColor="text2"/>
          <w:sz w:val="22"/>
          <w:szCs w:val="22"/>
        </w:rPr>
      </w:pPr>
    </w:p>
    <w:p w14:paraId="69A9CA9B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59DC32DD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3984A141" w14:textId="77777777" w:rsidR="00AB055A" w:rsidRPr="00454185" w:rsidRDefault="00AB055A" w:rsidP="00AB055A">
      <w:pPr>
        <w:pStyle w:val="FootnoteText"/>
        <w:rPr>
          <w:rFonts w:ascii="Montserrat" w:hAnsi="Montserrat"/>
          <w:b/>
          <w:bCs/>
          <w:color w:val="1F497D" w:themeColor="text2"/>
          <w:sz w:val="26"/>
          <w:szCs w:val="26"/>
        </w:rPr>
      </w:pPr>
    </w:p>
    <w:p w14:paraId="788BF376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7565CD1A" w14:textId="269F96EF" w:rsidR="0060602F" w:rsidRPr="00454185" w:rsidRDefault="0060602F" w:rsidP="005D145B">
      <w:pPr>
        <w:spacing w:after="0"/>
        <w:rPr>
          <w:rFonts w:ascii="Montserrat" w:hAnsi="Montserrat"/>
          <w:b/>
          <w:bCs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bCs/>
          <w:color w:val="1F497D" w:themeColor="text2"/>
          <w:sz w:val="28"/>
          <w:szCs w:val="28"/>
        </w:rPr>
        <w:lastRenderedPageBreak/>
        <w:t>Quarterly Status Report Overview</w:t>
      </w:r>
    </w:p>
    <w:p w14:paraId="515C0F1F" w14:textId="02E5583C" w:rsidR="0075036E" w:rsidRPr="00CB3FED" w:rsidRDefault="0075036E" w:rsidP="0075036E">
      <w:pPr>
        <w:spacing w:before="60" w:after="120" w:line="240" w:lineRule="auto"/>
        <w:rPr>
          <w:rFonts w:ascii="Montserrat" w:hAnsi="Montserrat"/>
        </w:rPr>
      </w:pPr>
      <w:r w:rsidRPr="00CB3FED">
        <w:rPr>
          <w:rFonts w:ascii="Montserrat" w:hAnsi="Montserrat"/>
          <w:color w:val="FF0000"/>
        </w:rPr>
        <w:t xml:space="preserve">PLEASE DO NOT CHANGE OR ALTER THE FORMATTING OF THIS DOCUMENT! </w:t>
      </w:r>
      <w:r w:rsidRPr="00CB3FED">
        <w:rPr>
          <w:rFonts w:ascii="Montserrat" w:hAnsi="Montserrat"/>
        </w:rPr>
        <w:t xml:space="preserve">SANDAG has developed a standardized grant monitoring and tracking program for the Environmental Mitigation Program (EMP) Land Management Grant Program. The purpose is to collect information on individual projects and the grant program as a whole for reporting to the </w:t>
      </w:r>
      <w:r w:rsidR="009A0C39">
        <w:rPr>
          <w:rFonts w:ascii="Montserrat" w:hAnsi="Montserrat"/>
        </w:rPr>
        <w:t>Regional Habitat Conservation Taskforce</w:t>
      </w:r>
      <w:r w:rsidRPr="00CB3FED">
        <w:rPr>
          <w:rFonts w:ascii="Montserrat" w:hAnsi="Montserrat"/>
        </w:rPr>
        <w:t xml:space="preserve">, SANDAG </w:t>
      </w:r>
      <w:r w:rsidR="00CB3FED" w:rsidRPr="00CB3FED">
        <w:rPr>
          <w:rFonts w:ascii="Montserrat" w:hAnsi="Montserrat"/>
        </w:rPr>
        <w:t>P</w:t>
      </w:r>
      <w:r w:rsidRPr="00CB3FED">
        <w:rPr>
          <w:rFonts w:ascii="Montserrat" w:hAnsi="Montserrat"/>
        </w:rPr>
        <w:t xml:space="preserve">olicy </w:t>
      </w:r>
      <w:r w:rsidR="00CB3FED" w:rsidRPr="00CB3FED">
        <w:rPr>
          <w:rFonts w:ascii="Montserrat" w:hAnsi="Montserrat"/>
        </w:rPr>
        <w:t>A</w:t>
      </w:r>
      <w:r w:rsidRPr="00CB3FED">
        <w:rPr>
          <w:rFonts w:ascii="Montserrat" w:hAnsi="Montserrat"/>
        </w:rPr>
        <w:t xml:space="preserve">dvisory </w:t>
      </w:r>
      <w:r w:rsidR="00CB3FED" w:rsidRPr="00CB3FED">
        <w:rPr>
          <w:rFonts w:ascii="Montserrat" w:hAnsi="Montserrat"/>
        </w:rPr>
        <w:t>C</w:t>
      </w:r>
      <w:r w:rsidRPr="00CB3FED">
        <w:rPr>
          <w:rFonts w:ascii="Montserrat" w:hAnsi="Montserrat"/>
        </w:rPr>
        <w:t>ommittees, and the</w:t>
      </w:r>
      <w:r w:rsidR="00841D02" w:rsidRPr="00CB3FED">
        <w:rPr>
          <w:rFonts w:ascii="Montserrat" w:hAnsi="Montserrat"/>
        </w:rPr>
        <w:t xml:space="preserve"> SANDAG</w:t>
      </w:r>
      <w:r w:rsidRPr="00CB3FED">
        <w:rPr>
          <w:rFonts w:ascii="Montserrat" w:hAnsi="Montserrat"/>
        </w:rPr>
        <w:t xml:space="preserve"> Board of Directors. SANDAG monitors grantees through invoices, progress reports, performance measures, and designated photograph points. These standardized reporting templates and instructions for submittal are included below.</w:t>
      </w:r>
    </w:p>
    <w:p w14:paraId="177AC2FE" w14:textId="0EB98578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noProof/>
          <w:u w:val="single"/>
        </w:rPr>
      </w:pPr>
    </w:p>
    <w:p w14:paraId="130C6727" w14:textId="52A45AE1" w:rsidR="00D62377" w:rsidRPr="00454185" w:rsidRDefault="00D62377" w:rsidP="00D62377">
      <w:pPr>
        <w:spacing w:before="60" w:line="240" w:lineRule="auto"/>
        <w:rPr>
          <w:rFonts w:ascii="Montserrat" w:hAnsi="Montserrat"/>
          <w:b/>
          <w:bCs/>
          <w:u w:val="single"/>
        </w:rPr>
      </w:pPr>
      <w:r w:rsidRPr="00454185">
        <w:rPr>
          <w:rFonts w:ascii="Montserrat" w:hAnsi="Montserrat"/>
          <w:b/>
          <w:bCs/>
          <w:noProof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63F411C" wp14:editId="03372AD3">
                <wp:simplePos x="0" y="0"/>
                <wp:positionH relativeFrom="column">
                  <wp:posOffset>-3590290</wp:posOffset>
                </wp:positionH>
                <wp:positionV relativeFrom="paragraph">
                  <wp:posOffset>194945</wp:posOffset>
                </wp:positionV>
                <wp:extent cx="685800" cy="447675"/>
                <wp:effectExtent l="0" t="0" r="19050" b="285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" cy="4476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860FA7" id="Oval 2" o:spid="_x0000_s1026" style="position:absolute;margin-left:-282.7pt;margin-top:15.35pt;width:54pt;height:35.25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xycTfwIAAGEFAAAOAAAAZHJzL2Uyb0RvYy54bWysVE1v2zAMvQ/YfxB0X+wESdoFdYqgRYYB&#10;RVs0HXpWZCkWIIuapMTJfv0o+SPBWuwwzAdZEslH8onkze2x1uQgnFdgCjoe5ZQIw6FUZlfQH6/r&#10;L9eU+MBMyTQYUdCT8PR2+fnTTWMXYgIV6FI4giDGLxpb0CoEu8gyzytRMz8CKwwKJbiaBTy6XVY6&#10;1iB6rbNJns+zBlxpHXDhPd7et0K6TPhSCh6epPQiEF1QjC2k1aV1G9dsecMWO8dspXgXBvuHKGqm&#10;DDodoO5ZYGTv1DuoWnEHHmQYcagzkFJxkXLAbMb5H9lsKmZFygXJ8Xagyf8/WP542NhnhzQ01i88&#10;bmMWR+nq+Mf4yDGRdRrIEsdAOF7Or2fXOVLKUTSdXs2vZpHM7GxsnQ/fBNQkbgoqtFbWx3TYgh0e&#10;fGi1e614bWCttE5Pok288KBVGe/Swe22d9qRA8O3XK9z/DqPF2roP5pm52zSLpy0iBjavAhJVInx&#10;T1IkqdDEAMs4FyaMW1HFStF6m106i6UZLVKyCTAiS4xywO4Aes0WpMdu8+70o6lIdToY538LrDUe&#10;LJJnMGEwrpUB9xGAxqw6z61+T1JLTWRpC+Xp2REHbZd4y9cKn+6B+fDMHLYFvja2enjCRWpoCgrd&#10;jpIK3K+P7qM+VitKKWmwzQrqf+6ZE5To7wbr+Ot4Oo19mQ7T2dUED+5Ssr2UmH19B/j6Yxwqlqdt&#10;1A+630oH9RtOhFX0iiJmOPouKA+uP9yFtv1xpnCxWiU17EXLwoPZWB7BI6uxLl+Pb8zZrn4DFv4j&#10;9C35roZb3WhpYLUPIFUq8DOvHd/Yx6lwupkTB8XlOWmdJ+PyNwAAAP//AwBQSwMEFAAGAAgAAAAh&#10;AFQCXyfgAAAADAEAAA8AAABkcnMvZG93bnJldi54bWxMj8FOwzAMhu9IvENkJG5dstJsqDSd2CQO&#10;jBMDcc6arK2WOFWTbYWnnznB0fan//9crSbv2NmOsQ+oYD4TwCw2wfTYKvj8eMkegcWk0WgX0Cr4&#10;thFW9e1NpUsTLvhuz7vUMgrBWGoFXUpDyXlsOut1nIXBIt0OYfQ60Ti23Iz6QuHe8VyIBfe6R2ro&#10;9GA3nW2Ou5On3rd1kedf+Voe3c9mqw9yMOFVqfu76fkJWLJT+oPhV5/UoSanfTihicwpyORCFsQq&#10;eBBLYERkhVzSZk+smOfA64r/f6K+AgAA//8DAFBLAQItABQABgAIAAAAIQC2gziS/gAAAOEBAAAT&#10;AAAAAAAAAAAAAAAAAAAAAABbQ29udGVudF9UeXBlc10ueG1sUEsBAi0AFAAGAAgAAAAhADj9If/W&#10;AAAAlAEAAAsAAAAAAAAAAAAAAAAALwEAAF9yZWxzLy5yZWxzUEsBAi0AFAAGAAgAAAAhAPjHJxN/&#10;AgAAYQUAAA4AAAAAAAAAAAAAAAAALgIAAGRycy9lMm9Eb2MueG1sUEsBAi0AFAAGAAgAAAAhAFQC&#10;XyfgAAAADAEAAA8AAAAAAAAAAAAAAAAA2QQAAGRycy9kb3ducmV2LnhtbFBLBQYAAAAABAAEAPMA&#10;AADmBQAAAAA=&#10;" filled="f" strokecolor="red" strokeweight="2pt"/>
            </w:pict>
          </mc:Fallback>
        </mc:AlternateContent>
      </w:r>
    </w:p>
    <w:p w14:paraId="1DDB5480" w14:textId="77777777" w:rsidR="0060602F" w:rsidRPr="00454185" w:rsidRDefault="0060602F" w:rsidP="0060602F">
      <w:pPr>
        <w:spacing w:before="60" w:line="240" w:lineRule="auto"/>
        <w:rPr>
          <w:rFonts w:ascii="Montserrat" w:hAnsi="Montserrat"/>
        </w:rPr>
      </w:pPr>
    </w:p>
    <w:p w14:paraId="44F70AA3" w14:textId="77777777" w:rsidR="008D2FDE" w:rsidRPr="00454185" w:rsidRDefault="008D2FDE" w:rsidP="00F46EAA">
      <w:pPr>
        <w:spacing w:after="0" w:line="240" w:lineRule="auto"/>
        <w:rPr>
          <w:rFonts w:ascii="Montserrat" w:hAnsi="Montserrat"/>
          <w:b/>
          <w:color w:val="1F497D" w:themeColor="text2"/>
          <w:sz w:val="28"/>
          <w:szCs w:val="28"/>
        </w:rPr>
      </w:pPr>
    </w:p>
    <w:p w14:paraId="7CADC493" w14:textId="77777777" w:rsidR="008D2FDE" w:rsidRPr="00454185" w:rsidRDefault="008D2FDE">
      <w:pPr>
        <w:rPr>
          <w:rFonts w:ascii="Montserrat" w:hAnsi="Montserrat"/>
          <w:b/>
          <w:color w:val="1F497D" w:themeColor="text2"/>
          <w:sz w:val="28"/>
          <w:szCs w:val="28"/>
        </w:rPr>
      </w:pPr>
      <w:r w:rsidRPr="00454185">
        <w:rPr>
          <w:rFonts w:ascii="Montserrat" w:hAnsi="Montserrat"/>
          <w:b/>
          <w:color w:val="1F497D" w:themeColor="text2"/>
          <w:sz w:val="28"/>
          <w:szCs w:val="28"/>
        </w:rPr>
        <w:br w:type="page"/>
      </w:r>
    </w:p>
    <w:p w14:paraId="5756D969" w14:textId="545FDCFD" w:rsidR="00F46EAA" w:rsidRPr="00CF49AE" w:rsidRDefault="00F46EAA" w:rsidP="00272EB7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0" w:name="_Toc83711084"/>
      <w:r w:rsidRPr="00CF49AE">
        <w:rPr>
          <w:rFonts w:ascii="Montserrat" w:hAnsi="Montserrat"/>
          <w:color w:val="1F497D" w:themeColor="text2"/>
          <w:sz w:val="24"/>
          <w:szCs w:val="24"/>
        </w:rPr>
        <w:lastRenderedPageBreak/>
        <w:t>Work Performed this Period:</w:t>
      </w:r>
      <w:bookmarkEnd w:id="0"/>
    </w:p>
    <w:p w14:paraId="5756D96A" w14:textId="5A3BA90A" w:rsidR="00F46EAA" w:rsidRPr="00CF49AE" w:rsidRDefault="00F46EAA" w:rsidP="008C3AF2">
      <w:pPr>
        <w:pStyle w:val="Heading2"/>
        <w:numPr>
          <w:ilvl w:val="0"/>
          <w:numId w:val="5"/>
        </w:numPr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1" w:name="_Toc83711085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1- </w:t>
      </w:r>
      <w:bookmarkEnd w:id="1"/>
      <w:r w:rsidR="00841709">
        <w:rPr>
          <w:rFonts w:ascii="Montserrat" w:hAnsi="Montserrat" w:cstheme="minorHAnsi"/>
          <w:b/>
          <w:bCs/>
          <w:color w:val="auto"/>
          <w:sz w:val="22"/>
          <w:szCs w:val="22"/>
        </w:rPr>
        <w:t>ACIL Monitoring</w:t>
      </w:r>
    </w:p>
    <w:p w14:paraId="5924D875" w14:textId="4BB98B21" w:rsidR="00D232FA" w:rsidRDefault="002B5FD5" w:rsidP="00D407D0">
      <w:pPr>
        <w:rPr>
          <w:rFonts w:ascii="Montserrat" w:hAnsi="Montserrat"/>
        </w:rPr>
      </w:pPr>
      <w:r w:rsidRPr="005D0C32">
        <w:rPr>
          <w:rFonts w:ascii="Montserrat" w:hAnsi="Montserrat"/>
        </w:rPr>
        <w:t>During this reporting period,</w:t>
      </w:r>
      <w:r w:rsidR="006815EE" w:rsidRPr="005D0C32">
        <w:rPr>
          <w:rFonts w:ascii="Montserrat" w:hAnsi="Montserrat"/>
        </w:rPr>
        <w:t xml:space="preserve"> </w:t>
      </w:r>
      <w:r w:rsidR="00D232FA" w:rsidRPr="005D0C32">
        <w:rPr>
          <w:rFonts w:ascii="Montserrat" w:hAnsi="Montserrat"/>
        </w:rPr>
        <w:t xml:space="preserve">biologists from HELIX Environmental Planning Inc., performed </w:t>
      </w:r>
      <w:r w:rsidR="00A3496A" w:rsidRPr="005D0C32">
        <w:rPr>
          <w:rFonts w:ascii="Montserrat" w:hAnsi="Montserrat"/>
        </w:rPr>
        <w:t>biological monitoring visits</w:t>
      </w:r>
      <w:r w:rsidR="00665D8E">
        <w:rPr>
          <w:rFonts w:ascii="Montserrat" w:hAnsi="Montserrat"/>
        </w:rPr>
        <w:t xml:space="preserve"> at the two </w:t>
      </w:r>
      <w:r w:rsidR="00AE3910">
        <w:rPr>
          <w:rFonts w:ascii="Montserrat" w:hAnsi="Montserrat"/>
        </w:rPr>
        <w:t xml:space="preserve">San Diego </w:t>
      </w:r>
      <w:proofErr w:type="spellStart"/>
      <w:r w:rsidR="00AE3910">
        <w:rPr>
          <w:rFonts w:ascii="Montserrat" w:hAnsi="Montserrat"/>
        </w:rPr>
        <w:t>T</w:t>
      </w:r>
      <w:r w:rsidR="00ED7709">
        <w:rPr>
          <w:rFonts w:ascii="Montserrat" w:hAnsi="Montserrat"/>
        </w:rPr>
        <w:t>h</w:t>
      </w:r>
      <w:r w:rsidR="00AE3910">
        <w:rPr>
          <w:rFonts w:ascii="Montserrat" w:hAnsi="Montserrat"/>
        </w:rPr>
        <w:t>or</w:t>
      </w:r>
      <w:r w:rsidR="00ED7709">
        <w:rPr>
          <w:rFonts w:ascii="Montserrat" w:hAnsi="Montserrat"/>
        </w:rPr>
        <w:t>nmint</w:t>
      </w:r>
      <w:proofErr w:type="spellEnd"/>
      <w:r w:rsidR="00ED7709">
        <w:rPr>
          <w:rFonts w:ascii="Montserrat" w:hAnsi="Montserrat"/>
        </w:rPr>
        <w:t xml:space="preserve"> Enhancement Areas to inspect the overall </w:t>
      </w:r>
      <w:r w:rsidR="00810600">
        <w:rPr>
          <w:rFonts w:ascii="Montserrat" w:hAnsi="Montserrat"/>
        </w:rPr>
        <w:t xml:space="preserve">status and </w:t>
      </w:r>
      <w:r w:rsidR="00ED7709">
        <w:rPr>
          <w:rFonts w:ascii="Montserrat" w:hAnsi="Montserrat"/>
        </w:rPr>
        <w:t xml:space="preserve">health </w:t>
      </w:r>
      <w:r w:rsidR="00405279">
        <w:rPr>
          <w:rFonts w:ascii="Montserrat" w:hAnsi="Montserrat"/>
        </w:rPr>
        <w:t>of the individual plants</w:t>
      </w:r>
      <w:r w:rsidR="00774C31">
        <w:rPr>
          <w:rFonts w:ascii="Montserrat" w:hAnsi="Montserrat"/>
        </w:rPr>
        <w:t xml:space="preserve"> and </w:t>
      </w:r>
      <w:r w:rsidR="00810600">
        <w:rPr>
          <w:rFonts w:ascii="Montserrat" w:hAnsi="Montserrat"/>
        </w:rPr>
        <w:t xml:space="preserve">to </w:t>
      </w:r>
      <w:r w:rsidR="000B39B8">
        <w:rPr>
          <w:rFonts w:ascii="Montserrat" w:hAnsi="Montserrat"/>
        </w:rPr>
        <w:t xml:space="preserve">continue to </w:t>
      </w:r>
      <w:r w:rsidR="00810600">
        <w:rPr>
          <w:rFonts w:ascii="Montserrat" w:hAnsi="Montserrat"/>
        </w:rPr>
        <w:t xml:space="preserve">assess </w:t>
      </w:r>
      <w:r w:rsidR="00B647BB">
        <w:rPr>
          <w:rFonts w:ascii="Montserrat" w:hAnsi="Montserrat"/>
        </w:rPr>
        <w:t>the need for and perform as needed watering and removal of nonnative plant competitors.</w:t>
      </w:r>
    </w:p>
    <w:p w14:paraId="45D4B3AA" w14:textId="49DA6CF2" w:rsidR="00B647BB" w:rsidRDefault="001A3E47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HELIX biologists conducted </w:t>
      </w:r>
      <w:r w:rsidR="00F92282">
        <w:rPr>
          <w:rFonts w:ascii="Montserrat" w:hAnsi="Montserrat"/>
        </w:rPr>
        <w:t xml:space="preserve">weekly </w:t>
      </w:r>
      <w:r w:rsidR="001C6E9B">
        <w:rPr>
          <w:rFonts w:ascii="Montserrat" w:hAnsi="Montserrat"/>
        </w:rPr>
        <w:t xml:space="preserve">site visits as weather permitted on </w:t>
      </w:r>
      <w:r w:rsidR="0016044C">
        <w:rPr>
          <w:rFonts w:ascii="Montserrat" w:hAnsi="Montserrat"/>
        </w:rPr>
        <w:t>April 2</w:t>
      </w:r>
      <w:r w:rsidR="0016044C" w:rsidRPr="0016044C">
        <w:rPr>
          <w:rFonts w:ascii="Montserrat" w:hAnsi="Montserrat"/>
          <w:vertAlign w:val="superscript"/>
        </w:rPr>
        <w:t>nd</w:t>
      </w:r>
      <w:r w:rsidR="0016044C">
        <w:rPr>
          <w:rFonts w:ascii="Montserrat" w:hAnsi="Montserrat"/>
        </w:rPr>
        <w:t xml:space="preserve">, </w:t>
      </w:r>
      <w:r w:rsidR="008F3183">
        <w:rPr>
          <w:rFonts w:ascii="Montserrat" w:hAnsi="Montserrat"/>
        </w:rPr>
        <w:t xml:space="preserve">April </w:t>
      </w:r>
      <w:r w:rsidR="00F25DC2">
        <w:rPr>
          <w:rFonts w:ascii="Montserrat" w:hAnsi="Montserrat"/>
        </w:rPr>
        <w:t>11</w:t>
      </w:r>
      <w:r w:rsidR="00F25DC2" w:rsidRPr="00F25DC2">
        <w:rPr>
          <w:rFonts w:ascii="Montserrat" w:hAnsi="Montserrat"/>
          <w:vertAlign w:val="superscript"/>
        </w:rPr>
        <w:t>th</w:t>
      </w:r>
      <w:r w:rsidR="00F25DC2">
        <w:rPr>
          <w:rFonts w:ascii="Montserrat" w:hAnsi="Montserrat"/>
        </w:rPr>
        <w:t xml:space="preserve">, </w:t>
      </w:r>
      <w:r w:rsidR="008F3183">
        <w:rPr>
          <w:rFonts w:ascii="Montserrat" w:hAnsi="Montserrat"/>
        </w:rPr>
        <w:t xml:space="preserve">April </w:t>
      </w:r>
      <w:r w:rsidR="00F25DC2">
        <w:rPr>
          <w:rFonts w:ascii="Montserrat" w:hAnsi="Montserrat"/>
        </w:rPr>
        <w:t>19</w:t>
      </w:r>
      <w:r w:rsidR="00F25DC2" w:rsidRPr="00F25DC2">
        <w:rPr>
          <w:rFonts w:ascii="Montserrat" w:hAnsi="Montserrat"/>
          <w:vertAlign w:val="superscript"/>
        </w:rPr>
        <w:t>th</w:t>
      </w:r>
      <w:r w:rsidR="00F25DC2">
        <w:rPr>
          <w:rFonts w:ascii="Montserrat" w:hAnsi="Montserrat"/>
        </w:rPr>
        <w:t xml:space="preserve">, </w:t>
      </w:r>
      <w:r w:rsidR="008F3183">
        <w:rPr>
          <w:rFonts w:ascii="Montserrat" w:hAnsi="Montserrat"/>
        </w:rPr>
        <w:t xml:space="preserve">April </w:t>
      </w:r>
      <w:r w:rsidR="00F25DC2">
        <w:rPr>
          <w:rFonts w:ascii="Montserrat" w:hAnsi="Montserrat"/>
        </w:rPr>
        <w:t>25</w:t>
      </w:r>
      <w:r w:rsidR="00F25DC2" w:rsidRPr="00F25DC2">
        <w:rPr>
          <w:rFonts w:ascii="Montserrat" w:hAnsi="Montserrat"/>
          <w:vertAlign w:val="superscript"/>
        </w:rPr>
        <w:t>th</w:t>
      </w:r>
      <w:r w:rsidR="00F25DC2">
        <w:rPr>
          <w:rFonts w:ascii="Montserrat" w:hAnsi="Montserrat"/>
        </w:rPr>
        <w:t>, May 2</w:t>
      </w:r>
      <w:r w:rsidR="00F25DC2" w:rsidRPr="00F25DC2">
        <w:rPr>
          <w:rFonts w:ascii="Montserrat" w:hAnsi="Montserrat"/>
          <w:vertAlign w:val="superscript"/>
        </w:rPr>
        <w:t>nd</w:t>
      </w:r>
      <w:r w:rsidR="00F25DC2">
        <w:rPr>
          <w:rFonts w:ascii="Montserrat" w:hAnsi="Montserrat"/>
        </w:rPr>
        <w:t xml:space="preserve">, </w:t>
      </w:r>
      <w:r w:rsidR="008F3183">
        <w:rPr>
          <w:rFonts w:ascii="Montserrat" w:hAnsi="Montserrat"/>
        </w:rPr>
        <w:t xml:space="preserve">May </w:t>
      </w:r>
      <w:r w:rsidR="00941214">
        <w:rPr>
          <w:rFonts w:ascii="Montserrat" w:hAnsi="Montserrat"/>
        </w:rPr>
        <w:t>7</w:t>
      </w:r>
      <w:r w:rsidR="00941214" w:rsidRPr="00941214">
        <w:rPr>
          <w:rFonts w:ascii="Montserrat" w:hAnsi="Montserrat"/>
          <w:vertAlign w:val="superscript"/>
        </w:rPr>
        <w:t>th</w:t>
      </w:r>
      <w:r w:rsidR="00941214">
        <w:rPr>
          <w:rFonts w:ascii="Montserrat" w:hAnsi="Montserrat"/>
        </w:rPr>
        <w:t xml:space="preserve">, </w:t>
      </w:r>
      <w:r w:rsidR="008F3183">
        <w:rPr>
          <w:rFonts w:ascii="Montserrat" w:hAnsi="Montserrat"/>
        </w:rPr>
        <w:t xml:space="preserve">May </w:t>
      </w:r>
      <w:r w:rsidR="00941214">
        <w:rPr>
          <w:rFonts w:ascii="Montserrat" w:hAnsi="Montserrat"/>
        </w:rPr>
        <w:t>13</w:t>
      </w:r>
      <w:r w:rsidR="00941214" w:rsidRPr="00941214">
        <w:rPr>
          <w:rFonts w:ascii="Montserrat" w:hAnsi="Montserrat"/>
          <w:vertAlign w:val="superscript"/>
        </w:rPr>
        <w:t>th</w:t>
      </w:r>
      <w:r w:rsidR="00941214">
        <w:rPr>
          <w:rFonts w:ascii="Montserrat" w:hAnsi="Montserrat"/>
        </w:rPr>
        <w:t xml:space="preserve">, </w:t>
      </w:r>
      <w:r w:rsidR="0004734F">
        <w:rPr>
          <w:rFonts w:ascii="Montserrat" w:hAnsi="Montserrat"/>
        </w:rPr>
        <w:t>May 22</w:t>
      </w:r>
      <w:r w:rsidR="0004734F" w:rsidRPr="0004734F">
        <w:rPr>
          <w:rFonts w:ascii="Montserrat" w:hAnsi="Montserrat"/>
          <w:vertAlign w:val="superscript"/>
        </w:rPr>
        <w:t>nd</w:t>
      </w:r>
      <w:r w:rsidR="0004734F">
        <w:rPr>
          <w:rFonts w:ascii="Montserrat" w:hAnsi="Montserrat"/>
        </w:rPr>
        <w:t>, June 4</w:t>
      </w:r>
      <w:r w:rsidR="0004734F" w:rsidRPr="0004734F">
        <w:rPr>
          <w:rFonts w:ascii="Montserrat" w:hAnsi="Montserrat"/>
          <w:vertAlign w:val="superscript"/>
        </w:rPr>
        <w:t>th</w:t>
      </w:r>
      <w:r w:rsidR="0004734F">
        <w:rPr>
          <w:rFonts w:ascii="Montserrat" w:hAnsi="Montserrat"/>
        </w:rPr>
        <w:t>, June 14</w:t>
      </w:r>
      <w:r w:rsidR="0004734F" w:rsidRPr="0004734F">
        <w:rPr>
          <w:rFonts w:ascii="Montserrat" w:hAnsi="Montserrat"/>
          <w:vertAlign w:val="superscript"/>
        </w:rPr>
        <w:t>th</w:t>
      </w:r>
      <w:r w:rsidR="0087615B">
        <w:rPr>
          <w:rFonts w:ascii="Montserrat" w:hAnsi="Montserrat"/>
        </w:rPr>
        <w:t>, and June 24</w:t>
      </w:r>
      <w:r w:rsidR="0087615B" w:rsidRPr="0087615B">
        <w:rPr>
          <w:rFonts w:ascii="Montserrat" w:hAnsi="Montserrat"/>
          <w:vertAlign w:val="superscript"/>
        </w:rPr>
        <w:t>th</w:t>
      </w:r>
      <w:r w:rsidR="0087615B">
        <w:rPr>
          <w:rFonts w:ascii="Montserrat" w:hAnsi="Montserrat"/>
        </w:rPr>
        <w:t>.</w:t>
      </w:r>
      <w:r w:rsidR="001C6E9B">
        <w:rPr>
          <w:rFonts w:ascii="Montserrat" w:hAnsi="Montserrat"/>
        </w:rPr>
        <w:t xml:space="preserve"> During these </w:t>
      </w:r>
      <w:r w:rsidR="009F2DE8">
        <w:rPr>
          <w:rFonts w:ascii="Montserrat" w:hAnsi="Montserrat"/>
        </w:rPr>
        <w:t xml:space="preserve">monitoring patrols, the approximate quantity of San Diego </w:t>
      </w:r>
      <w:proofErr w:type="spellStart"/>
      <w:r w:rsidR="009F2DE8">
        <w:rPr>
          <w:rFonts w:ascii="Montserrat" w:hAnsi="Montserrat"/>
        </w:rPr>
        <w:t>Thornmint</w:t>
      </w:r>
      <w:proofErr w:type="spellEnd"/>
      <w:r w:rsidR="009F2DE8">
        <w:rPr>
          <w:rFonts w:ascii="Montserrat" w:hAnsi="Montserrat"/>
        </w:rPr>
        <w:t xml:space="preserve"> seedlings was recorded at each site, </w:t>
      </w:r>
      <w:r w:rsidR="00677658">
        <w:rPr>
          <w:rFonts w:ascii="Montserrat" w:hAnsi="Montserrat"/>
        </w:rPr>
        <w:t xml:space="preserve">flowering status of </w:t>
      </w:r>
      <w:r w:rsidR="00787461">
        <w:rPr>
          <w:rFonts w:ascii="Montserrat" w:hAnsi="Montserrat"/>
        </w:rPr>
        <w:t>individuals</w:t>
      </w:r>
      <w:r w:rsidR="00677658">
        <w:rPr>
          <w:rFonts w:ascii="Montserrat" w:hAnsi="Montserrat"/>
        </w:rPr>
        <w:t xml:space="preserve">, nonnative plant species within </w:t>
      </w:r>
      <w:r w:rsidR="00F955D9">
        <w:rPr>
          <w:rFonts w:ascii="Montserrat" w:hAnsi="Montserrat"/>
        </w:rPr>
        <w:t xml:space="preserve">a three-foot radius, maintenance activities performed, and </w:t>
      </w:r>
      <w:r w:rsidR="00EB51D8">
        <w:rPr>
          <w:rFonts w:ascii="Montserrat" w:hAnsi="Montserrat"/>
        </w:rPr>
        <w:t xml:space="preserve">noted </w:t>
      </w:r>
      <w:r w:rsidR="00F955D9">
        <w:rPr>
          <w:rFonts w:ascii="Montserrat" w:hAnsi="Montserrat"/>
        </w:rPr>
        <w:t>site issues.</w:t>
      </w:r>
    </w:p>
    <w:p w14:paraId="3EA84CC4" w14:textId="687F6F74" w:rsidR="000B2AC0" w:rsidRDefault="00715487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During this period, a high of </w:t>
      </w:r>
      <w:r w:rsidR="007C66B8">
        <w:rPr>
          <w:rFonts w:ascii="Montserrat" w:hAnsi="Montserrat"/>
        </w:rPr>
        <w:t>185</w:t>
      </w:r>
      <w:r>
        <w:rPr>
          <w:rFonts w:ascii="Montserrat" w:hAnsi="Montserrat"/>
        </w:rPr>
        <w:t xml:space="preserve"> </w:t>
      </w:r>
      <w:r w:rsidR="00BD2B3D">
        <w:rPr>
          <w:rFonts w:ascii="Montserrat" w:hAnsi="Montserrat"/>
        </w:rPr>
        <w:t xml:space="preserve">individuals and </w:t>
      </w:r>
      <w:r w:rsidR="00C20CFA">
        <w:rPr>
          <w:rFonts w:ascii="Montserrat" w:hAnsi="Montserrat"/>
        </w:rPr>
        <w:t>146</w:t>
      </w:r>
      <w:r w:rsidR="00BD2B3D">
        <w:rPr>
          <w:rFonts w:ascii="Montserrat" w:hAnsi="Montserrat"/>
        </w:rPr>
        <w:t xml:space="preserve"> individuals were noted at Emerald Pointe and Carlsbad Raceway, respectively.</w:t>
      </w:r>
      <w:r w:rsidR="00E0431F">
        <w:rPr>
          <w:rFonts w:ascii="Montserrat" w:hAnsi="Montserrat"/>
        </w:rPr>
        <w:t xml:space="preserve"> </w:t>
      </w:r>
      <w:r w:rsidR="00C20CFA">
        <w:rPr>
          <w:rFonts w:ascii="Montserrat" w:hAnsi="Montserrat"/>
        </w:rPr>
        <w:t>The majority of individuals were observed flowering</w:t>
      </w:r>
      <w:r w:rsidR="00650559">
        <w:rPr>
          <w:rFonts w:ascii="Montserrat" w:hAnsi="Montserrat"/>
        </w:rPr>
        <w:t xml:space="preserve">, with </w:t>
      </w:r>
      <w:r w:rsidR="00694C66">
        <w:rPr>
          <w:rFonts w:ascii="Montserrat" w:hAnsi="Montserrat"/>
        </w:rPr>
        <w:t xml:space="preserve">approximately 93% of individuals flowering </w:t>
      </w:r>
      <w:r w:rsidR="00E53D9B">
        <w:rPr>
          <w:rFonts w:ascii="Montserrat" w:hAnsi="Montserrat"/>
        </w:rPr>
        <w:t>at each site.</w:t>
      </w:r>
      <w:r w:rsidR="00D9116F">
        <w:rPr>
          <w:rFonts w:ascii="Montserrat" w:hAnsi="Montserrat"/>
        </w:rPr>
        <w:t xml:space="preserve"> </w:t>
      </w:r>
      <w:r w:rsidR="007120FB">
        <w:rPr>
          <w:rFonts w:ascii="Montserrat" w:hAnsi="Montserrat"/>
        </w:rPr>
        <w:t>Supplemental w</w:t>
      </w:r>
      <w:r w:rsidR="00E0431F">
        <w:rPr>
          <w:rFonts w:ascii="Montserrat" w:hAnsi="Montserrat"/>
        </w:rPr>
        <w:t xml:space="preserve">atering occurred on </w:t>
      </w:r>
      <w:r w:rsidR="00036E95">
        <w:rPr>
          <w:rFonts w:ascii="Montserrat" w:hAnsi="Montserrat"/>
        </w:rPr>
        <w:t>nine</w:t>
      </w:r>
      <w:r w:rsidR="007120FB">
        <w:rPr>
          <w:rFonts w:ascii="Montserrat" w:hAnsi="Montserrat"/>
        </w:rPr>
        <w:t xml:space="preserve"> of these visits</w:t>
      </w:r>
      <w:r w:rsidR="00036E95">
        <w:rPr>
          <w:rFonts w:ascii="Montserrat" w:hAnsi="Montserrat"/>
        </w:rPr>
        <w:t xml:space="preserve"> to help promote </w:t>
      </w:r>
      <w:r w:rsidR="00BD0BD4">
        <w:rPr>
          <w:rFonts w:ascii="Montserrat" w:hAnsi="Montserrat"/>
        </w:rPr>
        <w:t>seed production</w:t>
      </w:r>
      <w:r w:rsidR="008A731B">
        <w:rPr>
          <w:rFonts w:ascii="Montserrat" w:hAnsi="Montserrat"/>
        </w:rPr>
        <w:t>.</w:t>
      </w:r>
      <w:r w:rsidR="003B2010">
        <w:rPr>
          <w:rFonts w:ascii="Montserrat" w:hAnsi="Montserrat"/>
        </w:rPr>
        <w:t xml:space="preserve"> Hand clipping of nonnative plants within the Enhancement Areas was </w:t>
      </w:r>
      <w:r w:rsidR="00FF4BD8">
        <w:rPr>
          <w:rFonts w:ascii="Montserrat" w:hAnsi="Montserrat"/>
        </w:rPr>
        <w:t xml:space="preserve">performed during </w:t>
      </w:r>
      <w:r w:rsidR="00B90A79">
        <w:rPr>
          <w:rFonts w:ascii="Montserrat" w:hAnsi="Montserrat"/>
        </w:rPr>
        <w:t>nearly</w:t>
      </w:r>
      <w:r w:rsidR="00FF4BD8">
        <w:rPr>
          <w:rFonts w:ascii="Montserrat" w:hAnsi="Montserrat"/>
        </w:rPr>
        <w:t xml:space="preserve"> every visit with the most </w:t>
      </w:r>
      <w:r w:rsidR="007E7573">
        <w:rPr>
          <w:rFonts w:ascii="Montserrat" w:hAnsi="Montserrat"/>
        </w:rPr>
        <w:t xml:space="preserve">abundant weed cover occurring between late April and </w:t>
      </w:r>
      <w:r w:rsidR="00787461">
        <w:rPr>
          <w:rFonts w:ascii="Montserrat" w:hAnsi="Montserrat"/>
        </w:rPr>
        <w:t>mid-May</w:t>
      </w:r>
      <w:r w:rsidR="00A35BDA">
        <w:rPr>
          <w:rFonts w:ascii="Montserrat" w:hAnsi="Montserrat"/>
        </w:rPr>
        <w:t>.</w:t>
      </w:r>
      <w:r w:rsidR="003B2010">
        <w:rPr>
          <w:rFonts w:ascii="Montserrat" w:hAnsi="Montserrat"/>
        </w:rPr>
        <w:t xml:space="preserve"> </w:t>
      </w:r>
      <w:r w:rsidR="00A35BDA">
        <w:rPr>
          <w:rFonts w:ascii="Montserrat" w:hAnsi="Montserrat"/>
        </w:rPr>
        <w:t>Removal effort</w:t>
      </w:r>
      <w:r w:rsidR="003A2C01">
        <w:rPr>
          <w:rFonts w:ascii="Montserrat" w:hAnsi="Montserrat"/>
        </w:rPr>
        <w:t>s</w:t>
      </w:r>
      <w:r w:rsidR="00A35BDA">
        <w:rPr>
          <w:rFonts w:ascii="Montserrat" w:hAnsi="Montserrat"/>
        </w:rPr>
        <w:t xml:space="preserve"> focuse</w:t>
      </w:r>
      <w:r w:rsidR="00C3744E">
        <w:rPr>
          <w:rFonts w:ascii="Montserrat" w:hAnsi="Montserrat"/>
        </w:rPr>
        <w:t>d</w:t>
      </w:r>
      <w:r w:rsidR="00D9116F">
        <w:rPr>
          <w:rFonts w:ascii="Montserrat" w:hAnsi="Montserrat"/>
        </w:rPr>
        <w:t xml:space="preserve"> on </w:t>
      </w:r>
      <w:r w:rsidR="002946BD" w:rsidRPr="002946BD">
        <w:rPr>
          <w:rFonts w:ascii="Montserrat" w:hAnsi="Montserrat"/>
          <w:i/>
          <w:iCs/>
        </w:rPr>
        <w:t xml:space="preserve">Bromus </w:t>
      </w:r>
      <w:proofErr w:type="spellStart"/>
      <w:r w:rsidR="002946BD" w:rsidRPr="002946BD">
        <w:rPr>
          <w:rFonts w:ascii="Montserrat" w:hAnsi="Montserrat"/>
          <w:i/>
          <w:iCs/>
        </w:rPr>
        <w:t>madritensis</w:t>
      </w:r>
      <w:proofErr w:type="spellEnd"/>
      <w:r w:rsidR="002946BD" w:rsidRPr="002946BD">
        <w:rPr>
          <w:rFonts w:ascii="Montserrat" w:hAnsi="Montserrat"/>
          <w:i/>
          <w:iCs/>
        </w:rPr>
        <w:t xml:space="preserve">, Festuca </w:t>
      </w:r>
      <w:proofErr w:type="spellStart"/>
      <w:r w:rsidR="002946BD" w:rsidRPr="002946BD">
        <w:rPr>
          <w:rFonts w:ascii="Montserrat" w:hAnsi="Montserrat"/>
          <w:i/>
          <w:iCs/>
        </w:rPr>
        <w:t>myuros</w:t>
      </w:r>
      <w:proofErr w:type="spellEnd"/>
      <w:r w:rsidR="002946BD" w:rsidRPr="002946BD">
        <w:rPr>
          <w:rFonts w:ascii="Montserrat" w:hAnsi="Montserrat"/>
          <w:i/>
          <w:iCs/>
        </w:rPr>
        <w:t xml:space="preserve">, </w:t>
      </w:r>
      <w:proofErr w:type="spellStart"/>
      <w:r w:rsidR="002946BD" w:rsidRPr="002946BD">
        <w:rPr>
          <w:rFonts w:ascii="Montserrat" w:hAnsi="Montserrat"/>
          <w:i/>
          <w:iCs/>
        </w:rPr>
        <w:t>Helmithotheca</w:t>
      </w:r>
      <w:proofErr w:type="spellEnd"/>
      <w:r w:rsidR="002946BD" w:rsidRPr="002946BD">
        <w:rPr>
          <w:rFonts w:ascii="Montserrat" w:hAnsi="Montserrat"/>
          <w:i/>
          <w:iCs/>
        </w:rPr>
        <w:t xml:space="preserve"> echioides, </w:t>
      </w:r>
      <w:proofErr w:type="spellStart"/>
      <w:r w:rsidR="002946BD" w:rsidRPr="002946BD">
        <w:rPr>
          <w:rFonts w:ascii="Montserrat" w:hAnsi="Montserrat"/>
          <w:i/>
          <w:iCs/>
        </w:rPr>
        <w:t>Centarea</w:t>
      </w:r>
      <w:proofErr w:type="spellEnd"/>
      <w:r w:rsidR="002946BD" w:rsidRPr="002946BD">
        <w:rPr>
          <w:rFonts w:ascii="Montserrat" w:hAnsi="Montserrat"/>
          <w:i/>
          <w:iCs/>
        </w:rPr>
        <w:t xml:space="preserve"> </w:t>
      </w:r>
      <w:proofErr w:type="spellStart"/>
      <w:r w:rsidR="002946BD" w:rsidRPr="002946BD">
        <w:rPr>
          <w:rFonts w:ascii="Montserrat" w:hAnsi="Montserrat"/>
          <w:i/>
          <w:iCs/>
        </w:rPr>
        <w:t>melitensis</w:t>
      </w:r>
      <w:proofErr w:type="spellEnd"/>
      <w:r w:rsidR="002946BD" w:rsidRPr="002946BD">
        <w:rPr>
          <w:rFonts w:ascii="Montserrat" w:hAnsi="Montserrat"/>
          <w:i/>
          <w:iCs/>
        </w:rPr>
        <w:t>, Sonchus asper</w:t>
      </w:r>
      <w:r w:rsidR="00A858B8">
        <w:rPr>
          <w:rFonts w:ascii="Montserrat" w:hAnsi="Montserrat"/>
          <w:i/>
          <w:iCs/>
        </w:rPr>
        <w:t xml:space="preserve">, </w:t>
      </w:r>
      <w:r w:rsidR="00A858B8" w:rsidRPr="00A858B8">
        <w:rPr>
          <w:rFonts w:ascii="Montserrat" w:hAnsi="Montserrat"/>
          <w:i/>
          <w:iCs/>
        </w:rPr>
        <w:t xml:space="preserve">Sonchus asper, </w:t>
      </w:r>
      <w:r w:rsidR="00A858B8" w:rsidRPr="00A858B8">
        <w:rPr>
          <w:rFonts w:ascii="Montserrat" w:hAnsi="Montserrat"/>
        </w:rPr>
        <w:t>and</w:t>
      </w:r>
      <w:r w:rsidR="00A858B8" w:rsidRPr="00A858B8">
        <w:rPr>
          <w:rFonts w:ascii="Montserrat" w:hAnsi="Montserrat"/>
          <w:i/>
          <w:iCs/>
        </w:rPr>
        <w:t xml:space="preserve"> </w:t>
      </w:r>
      <w:proofErr w:type="spellStart"/>
      <w:r w:rsidR="00A858B8" w:rsidRPr="00A858B8">
        <w:rPr>
          <w:rFonts w:ascii="Montserrat" w:hAnsi="Montserrat"/>
          <w:i/>
          <w:iCs/>
        </w:rPr>
        <w:t>Brachypodium</w:t>
      </w:r>
      <w:proofErr w:type="spellEnd"/>
      <w:r w:rsidR="00A858B8" w:rsidRPr="00A858B8">
        <w:rPr>
          <w:rFonts w:ascii="Montserrat" w:hAnsi="Montserrat"/>
          <w:i/>
          <w:iCs/>
        </w:rPr>
        <w:t xml:space="preserve"> </w:t>
      </w:r>
      <w:proofErr w:type="spellStart"/>
      <w:r w:rsidR="00A858B8" w:rsidRPr="00A858B8">
        <w:rPr>
          <w:rFonts w:ascii="Montserrat" w:hAnsi="Montserrat"/>
          <w:i/>
          <w:iCs/>
        </w:rPr>
        <w:t>distachy</w:t>
      </w:r>
      <w:r w:rsidR="00647BAA">
        <w:rPr>
          <w:rFonts w:ascii="Montserrat" w:hAnsi="Montserrat"/>
          <w:i/>
          <w:iCs/>
        </w:rPr>
        <w:t>on</w:t>
      </w:r>
      <w:proofErr w:type="spellEnd"/>
      <w:r w:rsidR="009B4E63">
        <w:rPr>
          <w:rFonts w:ascii="Montserrat" w:hAnsi="Montserrat"/>
        </w:rPr>
        <w:t xml:space="preserve"> at Emerald Pointe, </w:t>
      </w:r>
      <w:r w:rsidR="007A256E">
        <w:rPr>
          <w:rFonts w:ascii="Montserrat" w:hAnsi="Montserrat"/>
        </w:rPr>
        <w:t>and</w:t>
      </w:r>
      <w:r w:rsidR="009B4E63">
        <w:rPr>
          <w:rFonts w:ascii="Montserrat" w:hAnsi="Montserrat"/>
        </w:rPr>
        <w:t xml:space="preserve"> </w:t>
      </w:r>
      <w:proofErr w:type="spellStart"/>
      <w:r w:rsidR="007A256E" w:rsidRPr="009B4E63">
        <w:rPr>
          <w:rFonts w:ascii="Montserrat" w:hAnsi="Montserrat"/>
          <w:i/>
          <w:iCs/>
        </w:rPr>
        <w:t>Bachypodium</w:t>
      </w:r>
      <w:proofErr w:type="spellEnd"/>
      <w:r w:rsidR="007A256E" w:rsidRPr="009B4E63">
        <w:rPr>
          <w:rFonts w:ascii="Montserrat" w:hAnsi="Montserrat"/>
          <w:i/>
          <w:iCs/>
        </w:rPr>
        <w:t xml:space="preserve"> </w:t>
      </w:r>
      <w:proofErr w:type="spellStart"/>
      <w:r w:rsidR="007A256E" w:rsidRPr="009B4E63">
        <w:rPr>
          <w:rFonts w:ascii="Montserrat" w:hAnsi="Montserrat"/>
          <w:i/>
          <w:iCs/>
        </w:rPr>
        <w:t>distachy</w:t>
      </w:r>
      <w:r w:rsidR="00647BAA">
        <w:rPr>
          <w:rFonts w:ascii="Montserrat" w:hAnsi="Montserrat"/>
          <w:i/>
          <w:iCs/>
        </w:rPr>
        <w:t>on</w:t>
      </w:r>
      <w:proofErr w:type="spellEnd"/>
      <w:r w:rsidR="00105013">
        <w:rPr>
          <w:rFonts w:ascii="Montserrat" w:hAnsi="Montserrat"/>
        </w:rPr>
        <w:t xml:space="preserve">, </w:t>
      </w:r>
      <w:r w:rsidR="00105013" w:rsidRPr="00264BF7">
        <w:rPr>
          <w:rFonts w:ascii="Montserrat" w:hAnsi="Montserrat"/>
          <w:i/>
          <w:iCs/>
        </w:rPr>
        <w:t>Sonchus asper</w:t>
      </w:r>
      <w:r w:rsidR="00105013">
        <w:rPr>
          <w:rFonts w:ascii="Montserrat" w:hAnsi="Montserrat"/>
        </w:rPr>
        <w:t xml:space="preserve">, </w:t>
      </w:r>
      <w:r w:rsidR="00264BF7">
        <w:rPr>
          <w:rFonts w:ascii="Montserrat" w:hAnsi="Montserrat"/>
        </w:rPr>
        <w:t xml:space="preserve">and </w:t>
      </w:r>
      <w:r w:rsidR="00264BF7" w:rsidRPr="00264BF7">
        <w:rPr>
          <w:rFonts w:ascii="Montserrat" w:hAnsi="Montserrat"/>
          <w:i/>
          <w:iCs/>
        </w:rPr>
        <w:t xml:space="preserve">Centaurea </w:t>
      </w:r>
      <w:proofErr w:type="spellStart"/>
      <w:r w:rsidR="00264BF7" w:rsidRPr="00264BF7">
        <w:rPr>
          <w:rFonts w:ascii="Montserrat" w:hAnsi="Montserrat"/>
          <w:i/>
          <w:iCs/>
        </w:rPr>
        <w:t>melitensis</w:t>
      </w:r>
      <w:proofErr w:type="spellEnd"/>
      <w:r w:rsidR="00105013" w:rsidRPr="00105013">
        <w:rPr>
          <w:rFonts w:ascii="Montserrat" w:hAnsi="Montserrat"/>
        </w:rPr>
        <w:t xml:space="preserve"> </w:t>
      </w:r>
      <w:r w:rsidR="009B4E63">
        <w:rPr>
          <w:rFonts w:ascii="Montserrat" w:hAnsi="Montserrat"/>
        </w:rPr>
        <w:t>at Carlsbad Raceway.</w:t>
      </w:r>
      <w:r w:rsidR="00876CE7">
        <w:rPr>
          <w:rFonts w:ascii="Montserrat" w:hAnsi="Montserrat"/>
        </w:rPr>
        <w:t xml:space="preserve"> </w:t>
      </w:r>
    </w:p>
    <w:p w14:paraId="12CBFF69" w14:textId="12F9CA78" w:rsidR="00F7684A" w:rsidRPr="00CF49AE" w:rsidRDefault="00D024D9" w:rsidP="00D407D0">
      <w:pPr>
        <w:rPr>
          <w:rFonts w:ascii="Montserrat" w:hAnsi="Montserrat"/>
        </w:rPr>
      </w:pPr>
      <w:r>
        <w:rPr>
          <w:rFonts w:ascii="Montserrat" w:hAnsi="Montserrat"/>
        </w:rPr>
        <w:t xml:space="preserve">It should be noted that neither of the </w:t>
      </w:r>
      <w:r w:rsidR="00100112">
        <w:rPr>
          <w:rFonts w:ascii="Montserrat" w:hAnsi="Montserrat"/>
        </w:rPr>
        <w:t xml:space="preserve">existing </w:t>
      </w:r>
      <w:r w:rsidR="00787461">
        <w:rPr>
          <w:rFonts w:ascii="Montserrat" w:hAnsi="Montserrat"/>
        </w:rPr>
        <w:t>populations</w:t>
      </w:r>
      <w:r w:rsidR="00100112">
        <w:rPr>
          <w:rFonts w:ascii="Montserrat" w:hAnsi="Montserrat"/>
        </w:rPr>
        <w:t xml:space="preserve"> of </w:t>
      </w:r>
      <w:r w:rsidR="00787461">
        <w:rPr>
          <w:rFonts w:ascii="Montserrat" w:hAnsi="Montserrat"/>
        </w:rPr>
        <w:t xml:space="preserve">San Diego </w:t>
      </w:r>
      <w:proofErr w:type="spellStart"/>
      <w:r w:rsidR="00787461">
        <w:rPr>
          <w:rFonts w:ascii="Montserrat" w:hAnsi="Montserrat"/>
        </w:rPr>
        <w:t>Thornmint</w:t>
      </w:r>
      <w:proofErr w:type="spellEnd"/>
      <w:r w:rsidR="00787461">
        <w:rPr>
          <w:rFonts w:ascii="Montserrat" w:hAnsi="Montserrat"/>
        </w:rPr>
        <w:t xml:space="preserve"> germinated at Emerald Pointe or Carlsbad Raceway this year</w:t>
      </w:r>
      <w:r w:rsidR="004458A6">
        <w:rPr>
          <w:rFonts w:ascii="Montserrat" w:hAnsi="Montserrat"/>
        </w:rPr>
        <w:t xml:space="preserve">. </w:t>
      </w:r>
      <w:r w:rsidR="00E76BE8" w:rsidRPr="00A971BE">
        <w:rPr>
          <w:rFonts w:ascii="Montserrat" w:hAnsi="Montserrat"/>
        </w:rPr>
        <w:t xml:space="preserve">This task is </w:t>
      </w:r>
      <w:r w:rsidR="00874343">
        <w:rPr>
          <w:rFonts w:ascii="Montserrat" w:hAnsi="Montserrat"/>
        </w:rPr>
        <w:t>63</w:t>
      </w:r>
      <w:r w:rsidR="00E76BE8" w:rsidRPr="00A971BE">
        <w:rPr>
          <w:rFonts w:ascii="Montserrat" w:hAnsi="Montserrat"/>
        </w:rPr>
        <w:t>% complete.</w:t>
      </w:r>
      <w:r w:rsidR="00E76BE8">
        <w:rPr>
          <w:rFonts w:ascii="Montserrat" w:hAnsi="Montserrat"/>
        </w:rPr>
        <w:t xml:space="preserve"> </w:t>
      </w:r>
    </w:p>
    <w:p w14:paraId="5756D96B" w14:textId="774A358D" w:rsidR="00F46EAA" w:rsidRPr="00CF49AE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2" w:name="_Toc83711086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Task 2-</w:t>
      </w:r>
      <w:bookmarkEnd w:id="2"/>
      <w:r w:rsidR="00FC205A" w:rsidRPr="00FC205A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FC205A">
        <w:rPr>
          <w:rFonts w:ascii="Montserrat" w:hAnsi="Montserrat" w:cstheme="minorHAnsi"/>
          <w:b/>
          <w:bCs/>
          <w:color w:val="auto"/>
          <w:sz w:val="22"/>
          <w:szCs w:val="22"/>
        </w:rPr>
        <w:t>Invasive Control in surrounding ACIL areas</w:t>
      </w:r>
    </w:p>
    <w:p w14:paraId="7DBB43F3" w14:textId="2CBB05BE" w:rsidR="00D407D0" w:rsidRPr="00CF49AE" w:rsidRDefault="003515EC" w:rsidP="00D407D0">
      <w:pPr>
        <w:rPr>
          <w:rFonts w:ascii="Montserrat" w:hAnsi="Montserrat"/>
        </w:rPr>
      </w:pPr>
      <w:r>
        <w:rPr>
          <w:rFonts w:ascii="Montserrat" w:hAnsi="Montserrat"/>
        </w:rPr>
        <w:t>Six</w:t>
      </w:r>
      <w:r w:rsidR="002B1243" w:rsidRPr="00CB2E09">
        <w:rPr>
          <w:rFonts w:ascii="Montserrat" w:hAnsi="Montserrat"/>
        </w:rPr>
        <w:t xml:space="preserve"> maintenance events </w:t>
      </w:r>
      <w:r w:rsidR="002862AE" w:rsidRPr="00CB2E09">
        <w:rPr>
          <w:rFonts w:ascii="Montserrat" w:hAnsi="Montserrat"/>
        </w:rPr>
        <w:t>were conducted by HELIX maintenance crews</w:t>
      </w:r>
      <w:r w:rsidR="002B1243" w:rsidRPr="00CB2E09">
        <w:rPr>
          <w:rFonts w:ascii="Montserrat" w:hAnsi="Montserrat"/>
        </w:rPr>
        <w:t xml:space="preserve"> </w:t>
      </w:r>
      <w:r w:rsidR="005310C2" w:rsidRPr="00CB2E09">
        <w:rPr>
          <w:rFonts w:ascii="Montserrat" w:hAnsi="Montserrat"/>
        </w:rPr>
        <w:t xml:space="preserve">during this reporting period. </w:t>
      </w:r>
      <w:r w:rsidR="00FC4238" w:rsidRPr="00CB2E09">
        <w:rPr>
          <w:rFonts w:ascii="Montserrat" w:hAnsi="Montserrat"/>
        </w:rPr>
        <w:t xml:space="preserve">Maintenance was performed in the areas surrounding the Enhancement Areas at both preserve sites on </w:t>
      </w:r>
      <w:r w:rsidR="003D1FD9">
        <w:rPr>
          <w:rFonts w:ascii="Montserrat" w:hAnsi="Montserrat"/>
        </w:rPr>
        <w:t>April 10</w:t>
      </w:r>
      <w:r w:rsidR="003D1FD9" w:rsidRPr="003D1FD9">
        <w:rPr>
          <w:rFonts w:ascii="Montserrat" w:hAnsi="Montserrat"/>
          <w:vertAlign w:val="superscript"/>
        </w:rPr>
        <w:t>th</w:t>
      </w:r>
      <w:r w:rsidR="003D1FD9">
        <w:rPr>
          <w:rFonts w:ascii="Montserrat" w:hAnsi="Montserrat"/>
        </w:rPr>
        <w:t>, April 24</w:t>
      </w:r>
      <w:r w:rsidR="003D1FD9" w:rsidRPr="003D1FD9">
        <w:rPr>
          <w:rFonts w:ascii="Montserrat" w:hAnsi="Montserrat"/>
          <w:vertAlign w:val="superscript"/>
        </w:rPr>
        <w:t>th</w:t>
      </w:r>
      <w:r w:rsidR="003D1FD9">
        <w:rPr>
          <w:rFonts w:ascii="Montserrat" w:hAnsi="Montserrat"/>
        </w:rPr>
        <w:t>, May</w:t>
      </w:r>
      <w:r w:rsidR="007D39B0">
        <w:rPr>
          <w:rFonts w:ascii="Montserrat" w:hAnsi="Montserrat"/>
        </w:rPr>
        <w:t xml:space="preserve"> 8</w:t>
      </w:r>
      <w:r w:rsidR="007D39B0" w:rsidRPr="007D39B0">
        <w:rPr>
          <w:rFonts w:ascii="Montserrat" w:hAnsi="Montserrat"/>
          <w:vertAlign w:val="superscript"/>
        </w:rPr>
        <w:t>th</w:t>
      </w:r>
      <w:r w:rsidR="007D39B0">
        <w:rPr>
          <w:rFonts w:ascii="Montserrat" w:hAnsi="Montserrat"/>
        </w:rPr>
        <w:t>, May 22</w:t>
      </w:r>
      <w:r w:rsidR="007D39B0" w:rsidRPr="007D39B0">
        <w:rPr>
          <w:rFonts w:ascii="Montserrat" w:hAnsi="Montserrat"/>
          <w:vertAlign w:val="superscript"/>
        </w:rPr>
        <w:t>nd</w:t>
      </w:r>
      <w:r w:rsidR="007D39B0">
        <w:rPr>
          <w:rFonts w:ascii="Montserrat" w:hAnsi="Montserrat"/>
        </w:rPr>
        <w:t xml:space="preserve">, </w:t>
      </w:r>
      <w:r w:rsidR="00606098" w:rsidRPr="00CB2E09">
        <w:rPr>
          <w:rFonts w:ascii="Montserrat" w:hAnsi="Montserrat"/>
        </w:rPr>
        <w:t xml:space="preserve"> </w:t>
      </w:r>
      <w:r w:rsidR="00500905">
        <w:rPr>
          <w:rFonts w:ascii="Montserrat" w:hAnsi="Montserrat"/>
        </w:rPr>
        <w:t>June</w:t>
      </w:r>
      <w:r w:rsidR="00606098" w:rsidRPr="00CB2E09">
        <w:rPr>
          <w:rFonts w:ascii="Montserrat" w:hAnsi="Montserrat"/>
        </w:rPr>
        <w:t xml:space="preserve"> </w:t>
      </w:r>
      <w:r w:rsidR="00500905">
        <w:rPr>
          <w:rFonts w:ascii="Montserrat" w:hAnsi="Montserrat"/>
        </w:rPr>
        <w:t>7</w:t>
      </w:r>
      <w:r w:rsidR="00606098" w:rsidRPr="00CB2E09">
        <w:rPr>
          <w:rFonts w:ascii="Montserrat" w:hAnsi="Montserrat"/>
          <w:vertAlign w:val="superscript"/>
        </w:rPr>
        <w:t>t</w:t>
      </w:r>
      <w:r w:rsidR="007D39B0">
        <w:rPr>
          <w:rFonts w:ascii="Montserrat" w:hAnsi="Montserrat"/>
        </w:rPr>
        <w:t>, and June 21</w:t>
      </w:r>
      <w:r w:rsidR="007D39B0" w:rsidRPr="007D39B0">
        <w:rPr>
          <w:rFonts w:ascii="Montserrat" w:hAnsi="Montserrat"/>
          <w:vertAlign w:val="superscript"/>
        </w:rPr>
        <w:t>st</w:t>
      </w:r>
      <w:r w:rsidR="007D39B0">
        <w:rPr>
          <w:rFonts w:ascii="Montserrat" w:hAnsi="Montserrat"/>
        </w:rPr>
        <w:t>.</w:t>
      </w:r>
      <w:r w:rsidR="00FC4238" w:rsidRPr="00FF49F8">
        <w:rPr>
          <w:rFonts w:ascii="Montserrat" w:hAnsi="Montserrat"/>
        </w:rPr>
        <w:t xml:space="preserve"> </w:t>
      </w:r>
      <w:r w:rsidR="00813E8B" w:rsidRPr="00FF49F8">
        <w:rPr>
          <w:rFonts w:ascii="Montserrat" w:hAnsi="Montserrat"/>
        </w:rPr>
        <w:t xml:space="preserve"> Efforts included line trimming and selective herbicide application to vegetative in</w:t>
      </w:r>
      <w:r w:rsidR="00BF2626" w:rsidRPr="00FF49F8">
        <w:rPr>
          <w:rFonts w:ascii="Montserrat" w:hAnsi="Montserrat"/>
        </w:rPr>
        <w:t xml:space="preserve">vasive plant species. </w:t>
      </w:r>
      <w:r w:rsidR="0000206F">
        <w:rPr>
          <w:rFonts w:ascii="Montserrat" w:hAnsi="Montserrat"/>
        </w:rPr>
        <w:t>Dethatching was not needed</w:t>
      </w:r>
      <w:r w:rsidR="00AE756B">
        <w:rPr>
          <w:rFonts w:ascii="Montserrat" w:hAnsi="Montserrat"/>
        </w:rPr>
        <w:t xml:space="preserve"> as previously anticipated. </w:t>
      </w:r>
      <w:r w:rsidR="00AE756B" w:rsidRPr="00A56928">
        <w:rPr>
          <w:rFonts w:ascii="Montserrat" w:hAnsi="Montserrat"/>
        </w:rPr>
        <w:t>S</w:t>
      </w:r>
      <w:r w:rsidR="00BF2626" w:rsidRPr="00A56928">
        <w:rPr>
          <w:rFonts w:ascii="Montserrat" w:hAnsi="Montserrat"/>
        </w:rPr>
        <w:t xml:space="preserve">pecies </w:t>
      </w:r>
      <w:r w:rsidR="00AE756B" w:rsidRPr="00A56928">
        <w:rPr>
          <w:rFonts w:ascii="Montserrat" w:hAnsi="Montserrat"/>
        </w:rPr>
        <w:t xml:space="preserve">targeted during maintenance </w:t>
      </w:r>
      <w:r w:rsidR="00BF2626" w:rsidRPr="00A56928">
        <w:rPr>
          <w:rFonts w:ascii="Montserrat" w:hAnsi="Montserrat"/>
        </w:rPr>
        <w:t xml:space="preserve">included those noted above in the Monitoring section, as well as minor patches of </w:t>
      </w:r>
      <w:proofErr w:type="spellStart"/>
      <w:r w:rsidR="001D6FCE" w:rsidRPr="00A56928">
        <w:rPr>
          <w:rFonts w:ascii="Montserrat" w:hAnsi="Montserrat"/>
          <w:i/>
          <w:iCs/>
        </w:rPr>
        <w:t>Ly</w:t>
      </w:r>
      <w:r w:rsidR="00C82E7C">
        <w:rPr>
          <w:rFonts w:ascii="Montserrat" w:hAnsi="Montserrat"/>
          <w:i/>
          <w:iCs/>
        </w:rPr>
        <w:t>s</w:t>
      </w:r>
      <w:r w:rsidR="001D6FCE" w:rsidRPr="00A56928">
        <w:rPr>
          <w:rFonts w:ascii="Montserrat" w:hAnsi="Montserrat"/>
          <w:i/>
          <w:iCs/>
        </w:rPr>
        <w:t>imachia</w:t>
      </w:r>
      <w:proofErr w:type="spellEnd"/>
      <w:r w:rsidR="001D6FCE" w:rsidRPr="00A56928">
        <w:rPr>
          <w:rFonts w:ascii="Montserrat" w:hAnsi="Montserrat"/>
          <w:i/>
          <w:iCs/>
        </w:rPr>
        <w:t xml:space="preserve"> arvensis</w:t>
      </w:r>
      <w:r w:rsidR="00D900C6" w:rsidRPr="00A56928">
        <w:rPr>
          <w:rFonts w:ascii="Montserrat" w:hAnsi="Montserrat"/>
        </w:rPr>
        <w:t>.</w:t>
      </w:r>
      <w:r w:rsidR="001B65A7">
        <w:rPr>
          <w:rFonts w:ascii="Montserrat" w:hAnsi="Montserrat"/>
        </w:rPr>
        <w:t xml:space="preserve"> Minor fence repair and trash removal was </w:t>
      </w:r>
      <w:r w:rsidR="00A56928">
        <w:rPr>
          <w:rFonts w:ascii="Montserrat" w:hAnsi="Montserrat"/>
        </w:rPr>
        <w:t>also performed at Carlsbad Raceway</w:t>
      </w:r>
      <w:r w:rsidR="00C82E7C">
        <w:rPr>
          <w:rFonts w:ascii="Montserrat" w:hAnsi="Montserrat"/>
        </w:rPr>
        <w:t>.</w:t>
      </w:r>
      <w:r w:rsidR="00CB0E0B">
        <w:rPr>
          <w:rFonts w:ascii="Montserrat" w:hAnsi="Montserrat"/>
        </w:rPr>
        <w:t xml:space="preserve"> </w:t>
      </w:r>
      <w:r w:rsidR="005310C2" w:rsidRPr="00A971BE">
        <w:rPr>
          <w:rFonts w:ascii="Montserrat" w:hAnsi="Montserrat"/>
        </w:rPr>
        <w:t xml:space="preserve">This </w:t>
      </w:r>
      <w:r w:rsidR="00F3282F" w:rsidRPr="00A971BE">
        <w:rPr>
          <w:rFonts w:ascii="Montserrat" w:hAnsi="Montserrat"/>
        </w:rPr>
        <w:t>task</w:t>
      </w:r>
      <w:r w:rsidR="005310C2" w:rsidRPr="00A971BE">
        <w:rPr>
          <w:rFonts w:ascii="Montserrat" w:hAnsi="Montserrat"/>
        </w:rPr>
        <w:t xml:space="preserve"> is </w:t>
      </w:r>
      <w:r w:rsidR="00A971BE" w:rsidRPr="00A971BE">
        <w:rPr>
          <w:rFonts w:ascii="Montserrat" w:hAnsi="Montserrat"/>
        </w:rPr>
        <w:t>7</w:t>
      </w:r>
      <w:r w:rsidR="004B3071">
        <w:rPr>
          <w:rFonts w:ascii="Montserrat" w:hAnsi="Montserrat"/>
        </w:rPr>
        <w:t>6</w:t>
      </w:r>
      <w:r w:rsidR="00BF0D0B" w:rsidRPr="00A971BE">
        <w:rPr>
          <w:rFonts w:ascii="Montserrat" w:hAnsi="Montserrat"/>
        </w:rPr>
        <w:t>% complete.</w:t>
      </w:r>
      <w:r w:rsidR="00BF0D0B">
        <w:rPr>
          <w:rFonts w:ascii="Montserrat" w:hAnsi="Montserrat"/>
        </w:rPr>
        <w:t xml:space="preserve"> </w:t>
      </w:r>
    </w:p>
    <w:p w14:paraId="5756D96C" w14:textId="3478F9B4" w:rsidR="00F46EAA" w:rsidRDefault="00F46EAA" w:rsidP="008C3AF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bookmarkStart w:id="3" w:name="_Toc83711087"/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lastRenderedPageBreak/>
        <w:t>Task 3-</w:t>
      </w:r>
      <w:bookmarkEnd w:id="3"/>
      <w:r w:rsidR="006A3D91" w:rsidRPr="006A3D91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</w:t>
      </w:r>
      <w:r w:rsidR="006A3D91">
        <w:rPr>
          <w:rFonts w:ascii="Montserrat" w:hAnsi="Montserrat" w:cstheme="minorHAnsi"/>
          <w:b/>
          <w:bCs/>
          <w:color w:val="auto"/>
          <w:sz w:val="22"/>
          <w:szCs w:val="22"/>
        </w:rPr>
        <w:t>Reporting and Invoicing</w:t>
      </w:r>
    </w:p>
    <w:p w14:paraId="478CCD76" w14:textId="3C900ABC" w:rsidR="000053A2" w:rsidRDefault="001F79FE" w:rsidP="000053A2">
      <w:r w:rsidRPr="004D79E4">
        <w:rPr>
          <w:rFonts w:ascii="Montserrat" w:hAnsi="Montserrat"/>
        </w:rPr>
        <w:t xml:space="preserve">A quarterly progress report and invoice for the </w:t>
      </w:r>
      <w:r w:rsidR="00150791">
        <w:rPr>
          <w:rFonts w:ascii="Montserrat" w:hAnsi="Montserrat"/>
        </w:rPr>
        <w:t>January</w:t>
      </w:r>
      <w:r w:rsidRPr="004D79E4">
        <w:rPr>
          <w:rFonts w:ascii="Montserrat" w:hAnsi="Montserrat"/>
        </w:rPr>
        <w:t xml:space="preserve"> 1-</w:t>
      </w:r>
      <w:r w:rsidR="00F95B00">
        <w:rPr>
          <w:rFonts w:ascii="Montserrat" w:hAnsi="Montserrat"/>
        </w:rPr>
        <w:t>March</w:t>
      </w:r>
      <w:r w:rsidRPr="004D79E4">
        <w:rPr>
          <w:rFonts w:ascii="Montserrat" w:hAnsi="Montserrat"/>
        </w:rPr>
        <w:t xml:space="preserve"> 3</w:t>
      </w:r>
      <w:r w:rsidR="00EE0A3F" w:rsidRPr="004D79E4">
        <w:rPr>
          <w:rFonts w:ascii="Montserrat" w:hAnsi="Montserrat"/>
        </w:rPr>
        <w:t>1</w:t>
      </w:r>
      <w:r w:rsidRPr="004D79E4">
        <w:rPr>
          <w:rFonts w:ascii="Montserrat" w:hAnsi="Montserrat"/>
        </w:rPr>
        <w:t xml:space="preserve">, </w:t>
      </w:r>
      <w:proofErr w:type="gramStart"/>
      <w:r w:rsidRPr="004D79E4">
        <w:rPr>
          <w:rFonts w:ascii="Montserrat" w:hAnsi="Montserrat"/>
        </w:rPr>
        <w:t>202</w:t>
      </w:r>
      <w:r w:rsidR="00F95B00">
        <w:rPr>
          <w:rFonts w:ascii="Montserrat" w:hAnsi="Montserrat"/>
        </w:rPr>
        <w:t>4</w:t>
      </w:r>
      <w:proofErr w:type="gramEnd"/>
      <w:r w:rsidRPr="004D79E4">
        <w:rPr>
          <w:rFonts w:ascii="Montserrat" w:hAnsi="Montserrat"/>
        </w:rPr>
        <w:t xml:space="preserve"> reporting period was prepared and submitted on</w:t>
      </w:r>
      <w:r w:rsidR="003A4ED7" w:rsidRPr="004D79E4">
        <w:rPr>
          <w:rFonts w:ascii="Montserrat" w:hAnsi="Montserrat"/>
        </w:rPr>
        <w:t xml:space="preserve"> </w:t>
      </w:r>
      <w:r w:rsidR="00F95B00">
        <w:rPr>
          <w:rFonts w:ascii="Montserrat" w:hAnsi="Montserrat"/>
        </w:rPr>
        <w:t>April</w:t>
      </w:r>
      <w:r w:rsidR="003A4ED7" w:rsidRPr="004D79E4">
        <w:rPr>
          <w:rFonts w:ascii="Montserrat" w:hAnsi="Montserrat"/>
        </w:rPr>
        <w:t xml:space="preserve"> </w:t>
      </w:r>
      <w:r w:rsidR="0043786F" w:rsidRPr="004D79E4">
        <w:rPr>
          <w:rFonts w:ascii="Montserrat" w:hAnsi="Montserrat"/>
        </w:rPr>
        <w:t>2</w:t>
      </w:r>
      <w:r w:rsidR="00EE0A3F" w:rsidRPr="004D79E4">
        <w:rPr>
          <w:rFonts w:ascii="Montserrat" w:hAnsi="Montserrat"/>
        </w:rPr>
        <w:t>2</w:t>
      </w:r>
      <w:r w:rsidRPr="004D79E4">
        <w:rPr>
          <w:rFonts w:ascii="Montserrat" w:hAnsi="Montserrat"/>
        </w:rPr>
        <w:t>, 202</w:t>
      </w:r>
      <w:r w:rsidR="00EE0A3F" w:rsidRPr="004D79E4">
        <w:rPr>
          <w:rFonts w:ascii="Montserrat" w:hAnsi="Montserrat"/>
        </w:rPr>
        <w:t>4</w:t>
      </w:r>
      <w:r w:rsidRPr="004D79E4">
        <w:rPr>
          <w:rFonts w:ascii="Montserrat" w:hAnsi="Montserrat"/>
        </w:rPr>
        <w:t>.  The SDMMP website project page was also updated. This</w:t>
      </w:r>
      <w:r w:rsidRPr="00A971BE">
        <w:rPr>
          <w:rFonts w:ascii="Montserrat" w:hAnsi="Montserrat"/>
        </w:rPr>
        <w:t xml:space="preserve"> task is </w:t>
      </w:r>
      <w:r w:rsidR="00874343">
        <w:rPr>
          <w:rFonts w:ascii="Montserrat" w:hAnsi="Montserrat"/>
        </w:rPr>
        <w:t>49</w:t>
      </w:r>
      <w:r w:rsidRPr="00A971BE">
        <w:rPr>
          <w:rFonts w:ascii="Montserrat" w:hAnsi="Montserrat"/>
        </w:rPr>
        <w:t>% complete.</w:t>
      </w:r>
      <w:r w:rsidRPr="001F79FE">
        <w:rPr>
          <w:rFonts w:ascii="Montserrat" w:hAnsi="Montserrat"/>
        </w:rPr>
        <w:t xml:space="preserve"> </w:t>
      </w:r>
    </w:p>
    <w:p w14:paraId="39B7405E" w14:textId="77777777" w:rsidR="000053A2" w:rsidRDefault="000053A2" w:rsidP="000053A2">
      <w:pPr>
        <w:pStyle w:val="Heading2"/>
        <w:numPr>
          <w:ilvl w:val="0"/>
          <w:numId w:val="5"/>
        </w:numPr>
        <w:spacing w:before="0"/>
        <w:rPr>
          <w:rFonts w:ascii="Montserrat" w:hAnsi="Montserrat" w:cstheme="minorHAnsi"/>
          <w:b/>
          <w:bCs/>
          <w:color w:val="auto"/>
          <w:sz w:val="22"/>
          <w:szCs w:val="22"/>
        </w:rPr>
      </w:pP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Task 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>4</w:t>
      </w:r>
      <w:r w:rsidRPr="00CF49AE">
        <w:rPr>
          <w:rFonts w:ascii="Montserrat" w:hAnsi="Montserrat" w:cstheme="minorHAnsi"/>
          <w:b/>
          <w:bCs/>
          <w:color w:val="auto"/>
          <w:sz w:val="22"/>
          <w:szCs w:val="22"/>
        </w:rPr>
        <w:t>-</w:t>
      </w:r>
      <w:r>
        <w:rPr>
          <w:rFonts w:ascii="Montserrat" w:hAnsi="Montserrat" w:cstheme="minorHAnsi"/>
          <w:b/>
          <w:bCs/>
          <w:color w:val="auto"/>
          <w:sz w:val="22"/>
          <w:szCs w:val="22"/>
        </w:rPr>
        <w:t xml:space="preserve"> Administrative</w:t>
      </w:r>
    </w:p>
    <w:p w14:paraId="5756D96F" w14:textId="3C60F81C" w:rsidR="00F46EAA" w:rsidRPr="0089587F" w:rsidRDefault="00354427" w:rsidP="0089587F">
      <w:pPr>
        <w:rPr>
          <w:rFonts w:ascii="Montserrat" w:hAnsi="Montserrat"/>
        </w:rPr>
      </w:pPr>
      <w:r w:rsidRPr="00354427">
        <w:rPr>
          <w:rFonts w:ascii="Montserrat" w:hAnsi="Montserrat"/>
        </w:rPr>
        <w:t xml:space="preserve">Administrative tasks included internal meetings and coordination with contractors. </w:t>
      </w:r>
      <w:r w:rsidRPr="00A971BE">
        <w:rPr>
          <w:rFonts w:ascii="Montserrat" w:hAnsi="Montserrat"/>
        </w:rPr>
        <w:t>This task is 9</w:t>
      </w:r>
      <w:r w:rsidR="00A971BE" w:rsidRPr="00A971BE">
        <w:rPr>
          <w:rFonts w:ascii="Montserrat" w:hAnsi="Montserrat"/>
        </w:rPr>
        <w:t>6</w:t>
      </w:r>
      <w:r w:rsidRPr="00A971BE">
        <w:rPr>
          <w:rFonts w:ascii="Montserrat" w:hAnsi="Montserrat"/>
        </w:rPr>
        <w:t>% complete.</w:t>
      </w:r>
    </w:p>
    <w:p w14:paraId="5756D970" w14:textId="2E72A122" w:rsidR="00F46EAA" w:rsidRPr="00CF49AE" w:rsidRDefault="00F46EAA" w:rsidP="008C3AF2">
      <w:pPr>
        <w:pStyle w:val="Heading1"/>
        <w:spacing w:before="12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4" w:name="_Toc83711088"/>
      <w:r w:rsidRPr="00CF49AE">
        <w:rPr>
          <w:rFonts w:ascii="Montserrat" w:hAnsi="Montserrat"/>
          <w:color w:val="1F497D" w:themeColor="text2"/>
          <w:sz w:val="24"/>
          <w:szCs w:val="24"/>
        </w:rPr>
        <w:t>Work Anticipated Next Period</w:t>
      </w:r>
      <w:bookmarkEnd w:id="4"/>
    </w:p>
    <w:p w14:paraId="606A76E0" w14:textId="77777777" w:rsidR="00010D92" w:rsidRDefault="00010D92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439B5BF4" w14:textId="46F540EB" w:rsidR="009F5FB7" w:rsidRDefault="001B13A2" w:rsidP="00F46EAA">
      <w:p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For the next reporting period, from </w:t>
      </w:r>
      <w:r w:rsidR="00F95B00">
        <w:rPr>
          <w:rFonts w:ascii="Montserrat" w:hAnsi="Montserrat"/>
          <w:sz w:val="21"/>
          <w:szCs w:val="21"/>
        </w:rPr>
        <w:t>July</w:t>
      </w:r>
      <w:r>
        <w:rPr>
          <w:rFonts w:ascii="Montserrat" w:hAnsi="Montserrat"/>
          <w:sz w:val="21"/>
          <w:szCs w:val="21"/>
        </w:rPr>
        <w:t xml:space="preserve"> 1 to </w:t>
      </w:r>
      <w:r w:rsidR="00F95B00">
        <w:rPr>
          <w:rFonts w:ascii="Montserrat" w:hAnsi="Montserrat"/>
          <w:sz w:val="21"/>
          <w:szCs w:val="21"/>
        </w:rPr>
        <w:t>September</w:t>
      </w:r>
      <w:r w:rsidR="00446F56">
        <w:rPr>
          <w:rFonts w:ascii="Montserrat" w:hAnsi="Montserrat"/>
          <w:sz w:val="21"/>
          <w:szCs w:val="21"/>
        </w:rPr>
        <w:t xml:space="preserve"> 3</w:t>
      </w:r>
      <w:r w:rsidR="004E4E51">
        <w:rPr>
          <w:rFonts w:ascii="Montserrat" w:hAnsi="Montserrat"/>
          <w:sz w:val="21"/>
          <w:szCs w:val="21"/>
        </w:rPr>
        <w:t>0</w:t>
      </w:r>
      <w:r w:rsidR="00446F56">
        <w:rPr>
          <w:rFonts w:ascii="Montserrat" w:hAnsi="Montserrat"/>
          <w:sz w:val="21"/>
          <w:szCs w:val="21"/>
        </w:rPr>
        <w:t>, 202</w:t>
      </w:r>
      <w:r w:rsidR="004E4E51">
        <w:rPr>
          <w:rFonts w:ascii="Montserrat" w:hAnsi="Montserrat"/>
          <w:sz w:val="21"/>
          <w:szCs w:val="21"/>
        </w:rPr>
        <w:t>4</w:t>
      </w:r>
      <w:r w:rsidR="00446F56">
        <w:rPr>
          <w:rFonts w:ascii="Montserrat" w:hAnsi="Montserrat"/>
          <w:sz w:val="21"/>
          <w:szCs w:val="21"/>
        </w:rPr>
        <w:t>, SDHC anticipates t</w:t>
      </w:r>
      <w:r w:rsidR="009F5FB7">
        <w:rPr>
          <w:rFonts w:ascii="Montserrat" w:hAnsi="Montserrat"/>
          <w:sz w:val="21"/>
          <w:szCs w:val="21"/>
        </w:rPr>
        <w:t>he following tasks will occur:</w:t>
      </w:r>
    </w:p>
    <w:p w14:paraId="7AFB97C1" w14:textId="77777777" w:rsidR="009F5FB7" w:rsidRDefault="009F5FB7" w:rsidP="00F46EAA">
      <w:pPr>
        <w:spacing w:after="0" w:line="240" w:lineRule="auto"/>
        <w:rPr>
          <w:rFonts w:ascii="Montserrat" w:hAnsi="Montserrat"/>
          <w:sz w:val="21"/>
          <w:szCs w:val="21"/>
        </w:rPr>
      </w:pPr>
    </w:p>
    <w:p w14:paraId="2BEDFC10" w14:textId="34544DCD" w:rsidR="004C0FA1" w:rsidRPr="00585273" w:rsidRDefault="004C0FA1" w:rsidP="009F5FB7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 w:rsidRPr="00585273">
        <w:rPr>
          <w:rFonts w:ascii="Montserrat" w:hAnsi="Montserrat"/>
          <w:sz w:val="21"/>
          <w:szCs w:val="21"/>
        </w:rPr>
        <w:t xml:space="preserve">Monitoring of the San Diego </w:t>
      </w:r>
      <w:proofErr w:type="spellStart"/>
      <w:r w:rsidRPr="00585273">
        <w:rPr>
          <w:rFonts w:ascii="Montserrat" w:hAnsi="Montserrat"/>
          <w:sz w:val="21"/>
          <w:szCs w:val="21"/>
        </w:rPr>
        <w:t>Thornmint</w:t>
      </w:r>
      <w:proofErr w:type="spellEnd"/>
      <w:r w:rsidRPr="00585273">
        <w:rPr>
          <w:rFonts w:ascii="Montserrat" w:hAnsi="Montserrat"/>
          <w:sz w:val="21"/>
          <w:szCs w:val="21"/>
        </w:rPr>
        <w:t xml:space="preserve"> </w:t>
      </w:r>
      <w:r w:rsidR="00C6634C">
        <w:rPr>
          <w:rFonts w:ascii="Montserrat" w:hAnsi="Montserrat"/>
          <w:sz w:val="21"/>
          <w:szCs w:val="21"/>
        </w:rPr>
        <w:t xml:space="preserve">and removal of weeds </w:t>
      </w:r>
      <w:r w:rsidRPr="00585273">
        <w:rPr>
          <w:rFonts w:ascii="Montserrat" w:hAnsi="Montserrat"/>
          <w:sz w:val="21"/>
          <w:szCs w:val="21"/>
        </w:rPr>
        <w:t xml:space="preserve">will </w:t>
      </w:r>
      <w:r w:rsidR="004E4E51" w:rsidRPr="00585273">
        <w:rPr>
          <w:rFonts w:ascii="Montserrat" w:hAnsi="Montserrat"/>
          <w:sz w:val="21"/>
          <w:szCs w:val="21"/>
        </w:rPr>
        <w:t>continue</w:t>
      </w:r>
      <w:r w:rsidR="00C6634C">
        <w:rPr>
          <w:rFonts w:ascii="Montserrat" w:hAnsi="Montserrat"/>
          <w:sz w:val="21"/>
          <w:szCs w:val="21"/>
        </w:rPr>
        <w:t xml:space="preserve"> as needed.</w:t>
      </w:r>
    </w:p>
    <w:p w14:paraId="5B5EB3EE" w14:textId="26F6FAB3" w:rsidR="00E232E2" w:rsidRPr="00585273" w:rsidRDefault="00C02349" w:rsidP="00585273">
      <w:pPr>
        <w:pStyle w:val="ListParagraph"/>
        <w:numPr>
          <w:ilvl w:val="0"/>
          <w:numId w:val="7"/>
        </w:numPr>
        <w:spacing w:after="0" w:line="240" w:lineRule="auto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 xml:space="preserve">Additional seeding of San Diego </w:t>
      </w:r>
      <w:proofErr w:type="spellStart"/>
      <w:r>
        <w:rPr>
          <w:rFonts w:ascii="Montserrat" w:hAnsi="Montserrat"/>
          <w:sz w:val="21"/>
          <w:szCs w:val="21"/>
        </w:rPr>
        <w:t>Thornmint</w:t>
      </w:r>
      <w:proofErr w:type="spellEnd"/>
      <w:r>
        <w:rPr>
          <w:rFonts w:ascii="Montserrat" w:hAnsi="Montserrat"/>
          <w:sz w:val="21"/>
          <w:szCs w:val="21"/>
        </w:rPr>
        <w:t xml:space="preserve"> will occur in the fall of 2024.</w:t>
      </w:r>
    </w:p>
    <w:p w14:paraId="5756D974" w14:textId="26EB5D9A" w:rsidR="00F46EAA" w:rsidRDefault="00F46EAA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5" w:name="_Toc83711089"/>
      <w:r w:rsidRPr="00CF49AE">
        <w:rPr>
          <w:rFonts w:ascii="Montserrat" w:hAnsi="Montserrat"/>
          <w:color w:val="1F497D" w:themeColor="text2"/>
          <w:sz w:val="24"/>
          <w:szCs w:val="24"/>
        </w:rPr>
        <w:t>Issues to Note</w:t>
      </w:r>
      <w:bookmarkEnd w:id="5"/>
    </w:p>
    <w:p w14:paraId="60564EE2" w14:textId="66FD9D0A" w:rsidR="00A43B7B" w:rsidRPr="007E10D7" w:rsidRDefault="00884270" w:rsidP="00A21CAF">
      <w:pPr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There are no issues to note during this reporting period.</w:t>
      </w:r>
    </w:p>
    <w:p w14:paraId="5756D988" w14:textId="1915AA91" w:rsidR="00156028" w:rsidRPr="00CF49AE" w:rsidRDefault="00863D96" w:rsidP="00272EB7">
      <w:pPr>
        <w:pStyle w:val="Heading1"/>
        <w:spacing w:before="240"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6" w:name="_Toc83711090"/>
      <w:r w:rsidRPr="00CF49AE">
        <w:rPr>
          <w:rFonts w:ascii="Montserrat" w:hAnsi="Montserrat"/>
          <w:color w:val="1F497D" w:themeColor="text2"/>
          <w:sz w:val="24"/>
          <w:szCs w:val="24"/>
        </w:rPr>
        <w:t>Photographs &amp; Figures</w:t>
      </w:r>
      <w:bookmarkEnd w:id="6"/>
    </w:p>
    <w:p w14:paraId="484E7A5B" w14:textId="77777777" w:rsidR="007B090D" w:rsidRDefault="007B090D" w:rsidP="007B090D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6905663F" w14:textId="77777777" w:rsidR="00735ABF" w:rsidRDefault="00735ABF" w:rsidP="00735ABF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3BEE1061" wp14:editId="4C5987BC">
            <wp:extent cx="3543801" cy="3435893"/>
            <wp:effectExtent l="0" t="0" r="0" b="0"/>
            <wp:docPr id="574408006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4408006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00" r="21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801" cy="3435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0A6AF1" w14:textId="199454FD" w:rsidR="007B090D" w:rsidRDefault="00735ABF" w:rsidP="00735ABF">
      <w:pPr>
        <w:pStyle w:val="Caption"/>
        <w:rPr>
          <w:rFonts w:ascii="Montserrat" w:hAnsi="Montserrat"/>
          <w:sz w:val="21"/>
          <w:szCs w:val="21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1</w:t>
      </w:r>
      <w:r>
        <w:rPr>
          <w:noProof/>
        </w:rPr>
        <w:fldChar w:fldCharType="end"/>
      </w:r>
      <w:r>
        <w:t xml:space="preserve">. </w:t>
      </w:r>
      <w:r w:rsidR="003C29DB">
        <w:t xml:space="preserve">Overview of Emerald Pointe </w:t>
      </w:r>
      <w:r w:rsidR="00EA2157">
        <w:t>Enhancement Area</w:t>
      </w:r>
      <w:r w:rsidR="00C71646">
        <w:t xml:space="preserve"> </w:t>
      </w:r>
      <w:r w:rsidR="00DF63ED">
        <w:t xml:space="preserve"> </w:t>
      </w:r>
      <w:r>
        <w:t>(</w:t>
      </w:r>
      <w:r w:rsidR="00A075A0">
        <w:t>April</w:t>
      </w:r>
      <w:r>
        <w:t xml:space="preserve"> </w:t>
      </w:r>
      <w:r w:rsidR="00EA2157">
        <w:t>2</w:t>
      </w:r>
      <w:r>
        <w:t>, 202</w:t>
      </w:r>
      <w:r w:rsidR="00A62475">
        <w:t>4</w:t>
      </w:r>
      <w:r>
        <w:t>)</w:t>
      </w:r>
    </w:p>
    <w:p w14:paraId="49AC8674" w14:textId="77777777" w:rsidR="00FB22F7" w:rsidRDefault="00FB22F7" w:rsidP="00FB22F7">
      <w:pPr>
        <w:keepNext/>
        <w:spacing w:after="0" w:line="240" w:lineRule="auto"/>
      </w:pPr>
      <w:r>
        <w:rPr>
          <w:noProof/>
        </w:rPr>
        <w:lastRenderedPageBreak/>
        <w:drawing>
          <wp:inline distT="0" distB="0" distL="0" distR="0" wp14:anchorId="5CC469E1" wp14:editId="6271BDBB">
            <wp:extent cx="5429250" cy="3055283"/>
            <wp:effectExtent l="0" t="0" r="0" b="0"/>
            <wp:docPr id="211390696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906969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7729" cy="306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49D6A8" w14:textId="71E81882" w:rsidR="007B090D" w:rsidRDefault="00FB22F7" w:rsidP="00FB22F7">
      <w:pPr>
        <w:pStyle w:val="Caption"/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2</w:t>
      </w:r>
      <w:r>
        <w:rPr>
          <w:noProof/>
        </w:rPr>
        <w:fldChar w:fldCharType="end"/>
      </w:r>
      <w:r>
        <w:t xml:space="preserve">. </w:t>
      </w:r>
      <w:r w:rsidR="00E60C45">
        <w:t xml:space="preserve">Overview of Carlsbad Raceway </w:t>
      </w:r>
      <w:r>
        <w:t>Enhancement Area</w:t>
      </w:r>
      <w:r w:rsidR="00E60C45">
        <w:t xml:space="preserve"> and buffer </w:t>
      </w:r>
      <w:r>
        <w:t>(</w:t>
      </w:r>
      <w:r w:rsidR="00E60C45">
        <w:t>April</w:t>
      </w:r>
      <w:r>
        <w:t xml:space="preserve"> </w:t>
      </w:r>
      <w:r w:rsidR="00765986">
        <w:t>2</w:t>
      </w:r>
      <w:r>
        <w:t>, 202</w:t>
      </w:r>
      <w:r w:rsidR="00765986">
        <w:t>4</w:t>
      </w:r>
      <w:r>
        <w:t>)</w:t>
      </w:r>
    </w:p>
    <w:p w14:paraId="7F6B4AAF" w14:textId="77777777" w:rsidR="00E46588" w:rsidRDefault="00E46588" w:rsidP="00E46588">
      <w:pPr>
        <w:spacing w:after="0" w:line="240" w:lineRule="auto"/>
        <w:rPr>
          <w:rFonts w:ascii="Montserrat" w:hAnsi="Montserrat"/>
          <w:color w:val="1F497D" w:themeColor="text2"/>
          <w:sz w:val="21"/>
          <w:szCs w:val="21"/>
        </w:rPr>
      </w:pPr>
    </w:p>
    <w:p w14:paraId="521D17E1" w14:textId="77777777" w:rsidR="00E46588" w:rsidRDefault="00E46588" w:rsidP="00E46588">
      <w:pPr>
        <w:keepNext/>
        <w:spacing w:after="0" w:line="240" w:lineRule="auto"/>
      </w:pPr>
      <w:r>
        <w:rPr>
          <w:rFonts w:ascii="Montserrat" w:hAnsi="Montserrat"/>
          <w:noProof/>
          <w:color w:val="1F497D" w:themeColor="text2"/>
          <w:sz w:val="21"/>
          <w:szCs w:val="21"/>
        </w:rPr>
        <w:drawing>
          <wp:inline distT="0" distB="0" distL="0" distR="0" wp14:anchorId="025FA4AE" wp14:editId="495F2741">
            <wp:extent cx="5429250" cy="3579144"/>
            <wp:effectExtent l="0" t="0" r="0" b="2540"/>
            <wp:docPr id="1704314593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4314593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636"/>
                    <a:stretch/>
                  </pic:blipFill>
                  <pic:spPr bwMode="auto">
                    <a:xfrm>
                      <a:off x="0" y="0"/>
                      <a:ext cx="5441426" cy="3587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129F9C4" w14:textId="4253E3F4" w:rsidR="00E46588" w:rsidRDefault="00E46588" w:rsidP="00E46588">
      <w:pPr>
        <w:pStyle w:val="Caption"/>
        <w:rPr>
          <w:rFonts w:ascii="Montserrat" w:hAnsi="Montserrat"/>
          <w:sz w:val="21"/>
          <w:szCs w:val="21"/>
        </w:rPr>
      </w:pPr>
      <w:r>
        <w:t>Photo 3</w:t>
      </w:r>
      <w:r w:rsidR="00D36E64">
        <w:t xml:space="preserve">San Diego </w:t>
      </w:r>
      <w:proofErr w:type="spellStart"/>
      <w:r w:rsidR="00D36E64">
        <w:t>Thornmint</w:t>
      </w:r>
      <w:proofErr w:type="spellEnd"/>
      <w:r w:rsidR="00D36E64">
        <w:t xml:space="preserve"> individuals</w:t>
      </w:r>
      <w:r w:rsidR="00623CA9">
        <w:t>, Emerald Pointe</w:t>
      </w:r>
      <w:r>
        <w:t xml:space="preserve"> (</w:t>
      </w:r>
      <w:r w:rsidR="00D36E64">
        <w:t>April</w:t>
      </w:r>
      <w:r>
        <w:t xml:space="preserve"> </w:t>
      </w:r>
      <w:r w:rsidR="00D36E64">
        <w:t>1</w:t>
      </w:r>
      <w:r>
        <w:t>9, 202</w:t>
      </w:r>
      <w:r w:rsidR="00A62475">
        <w:t>4</w:t>
      </w:r>
      <w:r>
        <w:t>)</w:t>
      </w:r>
    </w:p>
    <w:p w14:paraId="772997D0" w14:textId="36E03B8F" w:rsidR="008532B2" w:rsidRDefault="00DA196A" w:rsidP="008532B2">
      <w:pPr>
        <w:keepNext/>
        <w:spacing w:before="360" w:after="0"/>
      </w:pPr>
      <w:r>
        <w:lastRenderedPageBreak/>
        <w:br w:type="textWrapping" w:clear="all"/>
      </w:r>
    </w:p>
    <w:p w14:paraId="4669A2DA" w14:textId="5359BF7B" w:rsidR="00CD7023" w:rsidRDefault="00D36C54" w:rsidP="00971529">
      <w:pPr>
        <w:pStyle w:val="Caption"/>
      </w:pPr>
      <w:r>
        <w:rPr>
          <w:rFonts w:ascii="Montserrat" w:hAnsi="Montserrat"/>
          <w:b/>
          <w:bCs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615F2396" wp14:editId="358A8904">
            <wp:simplePos x="0" y="0"/>
            <wp:positionH relativeFrom="column">
              <wp:posOffset>-233680</wp:posOffset>
            </wp:positionH>
            <wp:positionV relativeFrom="paragraph">
              <wp:posOffset>80010</wp:posOffset>
            </wp:positionV>
            <wp:extent cx="3876675" cy="3408680"/>
            <wp:effectExtent l="5398" t="0" r="0" b="0"/>
            <wp:wrapSquare wrapText="bothSides"/>
            <wp:docPr id="26202337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023373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129" r="6855"/>
                    <a:stretch/>
                  </pic:blipFill>
                  <pic:spPr bwMode="auto">
                    <a:xfrm rot="5400000">
                      <a:off x="0" y="0"/>
                      <a:ext cx="3876675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2501DB" w14:textId="77777777" w:rsidR="00CD7023" w:rsidRDefault="00CD7023" w:rsidP="00971529">
      <w:pPr>
        <w:pStyle w:val="Caption"/>
      </w:pPr>
    </w:p>
    <w:p w14:paraId="40EDDF8D" w14:textId="77777777" w:rsidR="00CD7023" w:rsidRDefault="00CD7023" w:rsidP="00971529">
      <w:pPr>
        <w:pStyle w:val="Caption"/>
      </w:pPr>
    </w:p>
    <w:p w14:paraId="0AB03EE8" w14:textId="77777777" w:rsidR="00CD7023" w:rsidRDefault="00CD7023" w:rsidP="00971529">
      <w:pPr>
        <w:pStyle w:val="Caption"/>
      </w:pPr>
    </w:p>
    <w:p w14:paraId="4A169134" w14:textId="77777777" w:rsidR="00CD7023" w:rsidRDefault="00CD7023" w:rsidP="00971529">
      <w:pPr>
        <w:pStyle w:val="Caption"/>
      </w:pPr>
    </w:p>
    <w:p w14:paraId="06F1A70F" w14:textId="77777777" w:rsidR="00CD7023" w:rsidRDefault="00CD7023" w:rsidP="00971529">
      <w:pPr>
        <w:pStyle w:val="Caption"/>
      </w:pPr>
    </w:p>
    <w:p w14:paraId="1AAE7480" w14:textId="77777777" w:rsidR="00CD7023" w:rsidRDefault="00CD7023" w:rsidP="00971529">
      <w:pPr>
        <w:pStyle w:val="Caption"/>
      </w:pPr>
    </w:p>
    <w:p w14:paraId="7C0396E7" w14:textId="77777777" w:rsidR="00CD7023" w:rsidRDefault="00CD7023" w:rsidP="00971529">
      <w:pPr>
        <w:pStyle w:val="Caption"/>
      </w:pPr>
    </w:p>
    <w:p w14:paraId="7A74ED9C" w14:textId="77777777" w:rsidR="00CD7023" w:rsidRDefault="00CD7023" w:rsidP="00971529">
      <w:pPr>
        <w:pStyle w:val="Caption"/>
      </w:pPr>
    </w:p>
    <w:p w14:paraId="294CB979" w14:textId="77777777" w:rsidR="00CD7023" w:rsidRDefault="00CD7023" w:rsidP="00971529">
      <w:pPr>
        <w:pStyle w:val="Caption"/>
      </w:pPr>
    </w:p>
    <w:p w14:paraId="22BE0A9E" w14:textId="77777777" w:rsidR="00CD7023" w:rsidRDefault="00CD7023" w:rsidP="00971529">
      <w:pPr>
        <w:pStyle w:val="Caption"/>
      </w:pPr>
    </w:p>
    <w:p w14:paraId="6B56795A" w14:textId="77777777" w:rsidR="00CD7023" w:rsidRDefault="00CD7023" w:rsidP="00971529">
      <w:pPr>
        <w:pStyle w:val="Caption"/>
      </w:pPr>
    </w:p>
    <w:p w14:paraId="43AA81C1" w14:textId="77777777" w:rsidR="00CD7023" w:rsidRDefault="00CD7023" w:rsidP="00971529">
      <w:pPr>
        <w:pStyle w:val="Caption"/>
      </w:pPr>
    </w:p>
    <w:p w14:paraId="6F3F2AB9" w14:textId="77777777" w:rsidR="00CD7023" w:rsidRDefault="00CD7023" w:rsidP="00971529">
      <w:pPr>
        <w:pStyle w:val="Caption"/>
      </w:pPr>
    </w:p>
    <w:p w14:paraId="68DEFC2B" w14:textId="6556E3BB" w:rsidR="00804132" w:rsidRDefault="008532B2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4</w:t>
      </w:r>
      <w:r>
        <w:rPr>
          <w:noProof/>
        </w:rPr>
        <w:fldChar w:fldCharType="end"/>
      </w:r>
      <w:r>
        <w:t xml:space="preserve">. </w:t>
      </w:r>
      <w:r w:rsidR="00DE54F8">
        <w:t>Flowering</w:t>
      </w:r>
      <w:r w:rsidR="00ED05A1">
        <w:t xml:space="preserve"> individuals in</w:t>
      </w:r>
      <w:r>
        <w:t xml:space="preserve"> Enhancement Area, </w:t>
      </w:r>
      <w:r w:rsidR="00ED05A1">
        <w:t>Carlsbad Raceway</w:t>
      </w:r>
      <w:r>
        <w:t xml:space="preserve"> (</w:t>
      </w:r>
      <w:r w:rsidR="00DE54F8">
        <w:t>May 2</w:t>
      </w:r>
      <w:r>
        <w:t>, 202</w:t>
      </w:r>
      <w:r w:rsidR="00ED05A1">
        <w:t>4</w:t>
      </w:r>
      <w:r>
        <w:t>)</w:t>
      </w:r>
    </w:p>
    <w:p w14:paraId="34DE21BD" w14:textId="0D0FFB10" w:rsidR="00971529" w:rsidRDefault="008C373E" w:rsidP="00971529">
      <w:pPr>
        <w:keepNext/>
        <w:spacing w:before="360" w:after="0"/>
      </w:pPr>
      <w:r>
        <w:rPr>
          <w:noProof/>
        </w:rPr>
        <w:drawing>
          <wp:inline distT="0" distB="0" distL="0" distR="0" wp14:anchorId="340D00BC" wp14:editId="6D5B13DF">
            <wp:extent cx="3485724" cy="3498736"/>
            <wp:effectExtent l="0" t="6350" r="0" b="0"/>
            <wp:docPr id="18521094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2109462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65" t="5109" r="26135"/>
                    <a:stretch/>
                  </pic:blipFill>
                  <pic:spPr bwMode="auto">
                    <a:xfrm rot="5400000">
                      <a:off x="0" y="0"/>
                      <a:ext cx="3491554" cy="3504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B76639D" w14:textId="33CD43A4" w:rsidR="00804132" w:rsidRDefault="00971529" w:rsidP="00971529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</w:t>
      </w:r>
      <w:r>
        <w:fldChar w:fldCharType="begin"/>
      </w:r>
      <w:r>
        <w:instrText xml:space="preserve"> SEQ Photo \* ARABIC </w:instrText>
      </w:r>
      <w:r>
        <w:fldChar w:fldCharType="separate"/>
      </w:r>
      <w:r w:rsidR="00E96BDF">
        <w:rPr>
          <w:noProof/>
        </w:rPr>
        <w:t>5</w:t>
      </w:r>
      <w:r>
        <w:rPr>
          <w:noProof/>
        </w:rPr>
        <w:fldChar w:fldCharType="end"/>
      </w:r>
      <w:r>
        <w:t xml:space="preserve">. </w:t>
      </w:r>
      <w:bookmarkStart w:id="7" w:name="_Hlk156828866"/>
      <w:r w:rsidR="000352A3">
        <w:t>Flowering individual in</w:t>
      </w:r>
      <w:r w:rsidR="009417EE">
        <w:t xml:space="preserve"> Enhancement Area</w:t>
      </w:r>
      <w:r>
        <w:t xml:space="preserve">, </w:t>
      </w:r>
      <w:r w:rsidR="000352A3">
        <w:t>Emerald</w:t>
      </w:r>
      <w:r w:rsidR="008F2498">
        <w:t xml:space="preserve"> </w:t>
      </w:r>
      <w:r w:rsidR="000352A3">
        <w:t>Pointe</w:t>
      </w:r>
      <w:r>
        <w:t xml:space="preserve"> (</w:t>
      </w:r>
      <w:r w:rsidR="000352A3">
        <w:t>May</w:t>
      </w:r>
      <w:r>
        <w:t xml:space="preserve"> </w:t>
      </w:r>
      <w:r w:rsidR="000352A3">
        <w:t>13</w:t>
      </w:r>
      <w:r>
        <w:t>, 202</w:t>
      </w:r>
      <w:r w:rsidR="005C2641">
        <w:t>4</w:t>
      </w:r>
      <w:r>
        <w:t>)</w:t>
      </w:r>
      <w:bookmarkEnd w:id="7"/>
    </w:p>
    <w:p w14:paraId="6259966A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705CC76" w14:textId="77777777" w:rsidR="002204CE" w:rsidRDefault="006963C9" w:rsidP="002204CE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drawing>
          <wp:inline distT="0" distB="0" distL="0" distR="0" wp14:anchorId="1C900125" wp14:editId="319E2644">
            <wp:extent cx="4749076" cy="3239244"/>
            <wp:effectExtent l="0" t="0" r="0" b="0"/>
            <wp:docPr id="135282530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2825302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797" r="87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076" cy="32392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DBA8B5A" w14:textId="19C3A6B6" w:rsidR="00804132" w:rsidRDefault="002204CE" w:rsidP="000D2E82">
      <w:pPr>
        <w:pStyle w:val="Caption"/>
        <w:rPr>
          <w:rFonts w:ascii="Montserrat" w:hAnsi="Montserrat"/>
          <w:b/>
          <w:bCs/>
          <w:sz w:val="24"/>
          <w:szCs w:val="24"/>
        </w:rPr>
      </w:pPr>
      <w:r w:rsidRPr="00BF7A3D">
        <w:t xml:space="preserve">Photo </w:t>
      </w:r>
      <w:r w:rsidR="004A4754" w:rsidRPr="00BF7A3D">
        <w:t>6</w:t>
      </w:r>
      <w:r w:rsidRPr="00BF7A3D">
        <w:t xml:space="preserve">. </w:t>
      </w:r>
      <w:r w:rsidR="004757B4">
        <w:t xml:space="preserve">Flagged </w:t>
      </w:r>
      <w:r w:rsidR="00BF7A3D">
        <w:t xml:space="preserve">San Diego </w:t>
      </w:r>
      <w:proofErr w:type="spellStart"/>
      <w:r w:rsidR="00136685">
        <w:t>T</w:t>
      </w:r>
      <w:r w:rsidR="00BF7A3D">
        <w:t>hornmint</w:t>
      </w:r>
      <w:proofErr w:type="spellEnd"/>
      <w:r w:rsidR="00136685">
        <w:t xml:space="preserve"> </w:t>
      </w:r>
      <w:r w:rsidR="00D863BB">
        <w:t>individuals</w:t>
      </w:r>
      <w:r w:rsidR="001F6DA6">
        <w:t xml:space="preserve"> in Enhancement Area</w:t>
      </w:r>
      <w:r w:rsidRPr="00BF7A3D">
        <w:t xml:space="preserve">, </w:t>
      </w:r>
      <w:r w:rsidR="004757B4">
        <w:t>Carlsbad</w:t>
      </w:r>
      <w:r w:rsidRPr="00BF7A3D">
        <w:t xml:space="preserve"> </w:t>
      </w:r>
      <w:r w:rsidR="004757B4">
        <w:t>Raceway</w:t>
      </w:r>
      <w:r w:rsidRPr="00BF7A3D">
        <w:t xml:space="preserve"> (</w:t>
      </w:r>
      <w:r w:rsidR="004757B4">
        <w:t>June 4</w:t>
      </w:r>
      <w:r w:rsidR="004A4754" w:rsidRPr="00BF7A3D">
        <w:t>, 2024</w:t>
      </w:r>
      <w:r w:rsidRPr="00BF7A3D">
        <w:t>)</w:t>
      </w:r>
    </w:p>
    <w:p w14:paraId="3442F53B" w14:textId="77777777" w:rsidR="000D2E82" w:rsidRDefault="000D2E82" w:rsidP="000D2E82">
      <w:pPr>
        <w:keepNext/>
        <w:spacing w:before="360" w:after="0"/>
      </w:pPr>
      <w:r>
        <w:rPr>
          <w:noProof/>
        </w:rPr>
        <w:drawing>
          <wp:inline distT="0" distB="0" distL="0" distR="0" wp14:anchorId="0A3BD7F4" wp14:editId="0A2B2104">
            <wp:extent cx="4748530" cy="3383915"/>
            <wp:effectExtent l="0" t="0" r="0" b="6985"/>
            <wp:docPr id="11300574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05745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92" r="9840"/>
                    <a:stretch/>
                  </pic:blipFill>
                  <pic:spPr bwMode="auto">
                    <a:xfrm>
                      <a:off x="0" y="0"/>
                      <a:ext cx="4752301" cy="3386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39E0BA" w14:textId="458E7A4F" w:rsidR="00804132" w:rsidRDefault="000D2E82" w:rsidP="000D2E82">
      <w:pPr>
        <w:pStyle w:val="Caption"/>
        <w:rPr>
          <w:rFonts w:ascii="Montserrat" w:hAnsi="Montserrat"/>
          <w:b/>
          <w:bCs/>
          <w:sz w:val="24"/>
          <w:szCs w:val="24"/>
        </w:rPr>
      </w:pPr>
      <w:r w:rsidRPr="00623CA9">
        <w:t xml:space="preserve">Photo </w:t>
      </w:r>
      <w:r w:rsidR="004A4754" w:rsidRPr="00623CA9">
        <w:t>7</w:t>
      </w:r>
      <w:r w:rsidRPr="00623CA9">
        <w:t xml:space="preserve">. </w:t>
      </w:r>
      <w:r w:rsidR="00D863BB">
        <w:t xml:space="preserve">Flagged San Diego </w:t>
      </w:r>
      <w:proofErr w:type="spellStart"/>
      <w:r w:rsidR="00D863BB">
        <w:t>Thornmint</w:t>
      </w:r>
      <w:proofErr w:type="spellEnd"/>
      <w:r w:rsidR="00110466" w:rsidRPr="00623CA9">
        <w:t xml:space="preserve"> </w:t>
      </w:r>
      <w:r w:rsidR="001F6DA6">
        <w:t>individuals in Enhancement Area</w:t>
      </w:r>
      <w:r w:rsidRPr="00623CA9">
        <w:t xml:space="preserve">, </w:t>
      </w:r>
      <w:r w:rsidR="00110466" w:rsidRPr="00623CA9">
        <w:t>Emerald Point</w:t>
      </w:r>
      <w:r w:rsidRPr="00623CA9">
        <w:t xml:space="preserve"> (</w:t>
      </w:r>
      <w:r w:rsidR="00361484">
        <w:t>June</w:t>
      </w:r>
      <w:r w:rsidR="00623CA9" w:rsidRPr="00623CA9">
        <w:t xml:space="preserve"> </w:t>
      </w:r>
      <w:r w:rsidR="00361484">
        <w:t>4</w:t>
      </w:r>
      <w:r w:rsidR="004A4754" w:rsidRPr="00623CA9">
        <w:t>, 2024</w:t>
      </w:r>
      <w:r w:rsidRPr="00623CA9">
        <w:t>)</w:t>
      </w:r>
    </w:p>
    <w:p w14:paraId="0332B343" w14:textId="77777777" w:rsidR="00804132" w:rsidRDefault="00804132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</w:p>
    <w:p w14:paraId="62A07DB5" w14:textId="77777777" w:rsidR="00E96BDF" w:rsidRDefault="00E96BDF" w:rsidP="00E96BDF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lastRenderedPageBreak/>
        <w:drawing>
          <wp:inline distT="0" distB="0" distL="0" distR="0" wp14:anchorId="31D04A89" wp14:editId="4B1C1A18">
            <wp:extent cx="4377267" cy="3282950"/>
            <wp:effectExtent l="0" t="0" r="4445" b="0"/>
            <wp:docPr id="842599030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59903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321" cy="3283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52E488" w14:textId="3E89B5E1" w:rsidR="00804132" w:rsidRDefault="00E96BDF" w:rsidP="00E96BDF">
      <w:pPr>
        <w:pStyle w:val="Caption"/>
        <w:rPr>
          <w:rFonts w:ascii="Montserrat" w:hAnsi="Montserrat"/>
          <w:b/>
          <w:bCs/>
          <w:sz w:val="24"/>
          <w:szCs w:val="24"/>
        </w:rPr>
      </w:pPr>
      <w:r w:rsidRPr="00623CA9">
        <w:t xml:space="preserve">Photo </w:t>
      </w:r>
      <w:r w:rsidR="004A4754" w:rsidRPr="00623CA9">
        <w:t>8</w:t>
      </w:r>
      <w:r w:rsidRPr="00623CA9">
        <w:t xml:space="preserve">. </w:t>
      </w:r>
      <w:r w:rsidR="00BF7A3D" w:rsidRPr="00623CA9">
        <w:t>Crew performing maintenance</w:t>
      </w:r>
      <w:r w:rsidR="00623CA9" w:rsidRPr="00623CA9">
        <w:t xml:space="preserve"> outside Enhancement Area</w:t>
      </w:r>
      <w:r w:rsidR="00BF7A3D" w:rsidRPr="00623CA9">
        <w:t xml:space="preserve">, </w:t>
      </w:r>
      <w:r w:rsidR="00623CA9" w:rsidRPr="00623CA9">
        <w:t>Carlsbad Raceway</w:t>
      </w:r>
      <w:r w:rsidR="00BF7A3D" w:rsidRPr="00623CA9">
        <w:t xml:space="preserve"> (</w:t>
      </w:r>
      <w:r w:rsidR="00EB5305">
        <w:t>April</w:t>
      </w:r>
      <w:r w:rsidR="00623CA9" w:rsidRPr="00623CA9">
        <w:t xml:space="preserve"> </w:t>
      </w:r>
      <w:r w:rsidR="00C94F21">
        <w:t>24</w:t>
      </w:r>
      <w:r w:rsidR="00BF7A3D" w:rsidRPr="00623CA9">
        <w:t>, 2024)</w:t>
      </w:r>
    </w:p>
    <w:p w14:paraId="7DF9CE58" w14:textId="77777777" w:rsidR="004A4754" w:rsidRDefault="004A4754" w:rsidP="004A4754">
      <w:pPr>
        <w:keepNext/>
        <w:spacing w:before="360" w:after="0"/>
      </w:pPr>
      <w:r>
        <w:rPr>
          <w:rFonts w:ascii="Montserrat" w:hAnsi="Montserrat"/>
          <w:b/>
          <w:bCs/>
          <w:noProof/>
          <w:color w:val="1F497D" w:themeColor="text2"/>
          <w:sz w:val="24"/>
          <w:szCs w:val="24"/>
        </w:rPr>
        <w:drawing>
          <wp:inline distT="0" distB="0" distL="0" distR="0" wp14:anchorId="5C65F4F5" wp14:editId="6AC52DF9">
            <wp:extent cx="3993068" cy="3987746"/>
            <wp:effectExtent l="2857" t="0" r="0" b="0"/>
            <wp:docPr id="1658938613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938613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900"/>
                    <a:stretch/>
                  </pic:blipFill>
                  <pic:spPr bwMode="auto">
                    <a:xfrm rot="5400000">
                      <a:off x="0" y="0"/>
                      <a:ext cx="4005328" cy="3999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59268B" w14:textId="4DA9A536" w:rsidR="001458A6" w:rsidRDefault="001458A6" w:rsidP="001458A6">
      <w:pPr>
        <w:pStyle w:val="Caption"/>
        <w:rPr>
          <w:rFonts w:ascii="Montserrat" w:hAnsi="Montserrat"/>
          <w:b/>
          <w:bCs/>
          <w:sz w:val="24"/>
          <w:szCs w:val="24"/>
        </w:rPr>
      </w:pPr>
      <w:r>
        <w:t xml:space="preserve">Photo 9. </w:t>
      </w:r>
      <w:r w:rsidR="006D130B">
        <w:t>Crew performing weed control within buffer outside Enhancement Area</w:t>
      </w:r>
      <w:r>
        <w:t>, Emerald Pointe (</w:t>
      </w:r>
      <w:r w:rsidR="006D130B">
        <w:t>May</w:t>
      </w:r>
      <w:r>
        <w:t xml:space="preserve"> </w:t>
      </w:r>
      <w:r w:rsidR="006D130B">
        <w:t>8</w:t>
      </w:r>
      <w:r>
        <w:t>, 2024)</w:t>
      </w:r>
    </w:p>
    <w:p w14:paraId="7BFF1F73" w14:textId="26CEBCB1" w:rsidR="0075036E" w:rsidRPr="00454185" w:rsidRDefault="0075036E" w:rsidP="0075036E">
      <w:pPr>
        <w:spacing w:before="360" w:after="0"/>
        <w:rPr>
          <w:rFonts w:ascii="Montserrat" w:hAnsi="Montserrat"/>
          <w:b/>
          <w:bCs/>
          <w:color w:val="1F497D" w:themeColor="text2"/>
          <w:sz w:val="24"/>
          <w:szCs w:val="24"/>
        </w:rPr>
      </w:pPr>
      <w:r w:rsidRPr="00454185">
        <w:rPr>
          <w:rFonts w:ascii="Montserrat" w:hAnsi="Montserrat"/>
          <w:b/>
          <w:bCs/>
          <w:color w:val="1F497D" w:themeColor="text2"/>
          <w:sz w:val="24"/>
          <w:szCs w:val="24"/>
        </w:rPr>
        <w:lastRenderedPageBreak/>
        <w:t>SDMMP Project Page</w:t>
      </w:r>
    </w:p>
    <w:p w14:paraId="05667B3D" w14:textId="4CBCCBAA" w:rsidR="0075036E" w:rsidRPr="00454185" w:rsidRDefault="0075036E" w:rsidP="0075036E">
      <w:pPr>
        <w:spacing w:before="120" w:after="0"/>
        <w:rPr>
          <w:rFonts w:ascii="Montserrat" w:hAnsi="Montserrat"/>
          <w:b/>
          <w:bCs/>
          <w:color w:val="1F497D" w:themeColor="text2"/>
          <w:sz w:val="21"/>
          <w:szCs w:val="21"/>
        </w:rPr>
      </w:pPr>
      <w:r w:rsidRPr="00454185">
        <w:rPr>
          <w:rFonts w:ascii="Montserrat" w:hAnsi="Montserrat"/>
          <w:sz w:val="21"/>
          <w:szCs w:val="21"/>
        </w:rPr>
        <w:t xml:space="preserve">To receive reimbursement for </w:t>
      </w:r>
      <w:r w:rsidR="006B0C1D" w:rsidRPr="00454185">
        <w:rPr>
          <w:rFonts w:ascii="Montserrat" w:hAnsi="Montserrat"/>
          <w:sz w:val="21"/>
          <w:szCs w:val="21"/>
        </w:rPr>
        <w:t xml:space="preserve">work conducted within </w:t>
      </w:r>
      <w:r w:rsidRPr="00454185">
        <w:rPr>
          <w:rFonts w:ascii="Montserrat" w:hAnsi="Montserrat"/>
          <w:sz w:val="21"/>
          <w:szCs w:val="21"/>
        </w:rPr>
        <w:t xml:space="preserve">the quarter, </w:t>
      </w:r>
      <w:r w:rsidR="0089460A" w:rsidRPr="00454185">
        <w:rPr>
          <w:rFonts w:ascii="Montserrat" w:hAnsi="Montserrat"/>
          <w:sz w:val="21"/>
          <w:szCs w:val="21"/>
        </w:rPr>
        <w:t xml:space="preserve">submission of </w:t>
      </w:r>
      <w:r w:rsidR="00153934" w:rsidRPr="00454185">
        <w:rPr>
          <w:rFonts w:ascii="Montserrat" w:hAnsi="Montserrat"/>
          <w:sz w:val="21"/>
          <w:szCs w:val="21"/>
        </w:rPr>
        <w:t>Quarterly Progress, Annual,</w:t>
      </w:r>
      <w:r w:rsidR="0089460A" w:rsidRPr="00454185">
        <w:rPr>
          <w:rFonts w:ascii="Montserrat" w:hAnsi="Montserrat"/>
          <w:sz w:val="21"/>
          <w:szCs w:val="21"/>
        </w:rPr>
        <w:t xml:space="preserve"> and Final Reports </w:t>
      </w:r>
      <w:r w:rsidRPr="00454185">
        <w:rPr>
          <w:rFonts w:ascii="Montserrat" w:hAnsi="Montserrat"/>
          <w:sz w:val="21"/>
          <w:szCs w:val="21"/>
        </w:rPr>
        <w:t xml:space="preserve">must be added to your project’s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 xml:space="preserve">roject </w:t>
      </w:r>
      <w:r w:rsidR="007C07FE" w:rsidRPr="00454185">
        <w:rPr>
          <w:rFonts w:ascii="Montserrat" w:hAnsi="Montserrat"/>
          <w:sz w:val="21"/>
          <w:szCs w:val="21"/>
        </w:rPr>
        <w:t>P</w:t>
      </w:r>
      <w:r w:rsidRPr="00454185">
        <w:rPr>
          <w:rFonts w:ascii="Montserrat" w:hAnsi="Montserrat"/>
          <w:sz w:val="21"/>
          <w:szCs w:val="21"/>
        </w:rPr>
        <w:t>age on the SDMMP website. Add any necessary photo</w:t>
      </w:r>
      <w:r w:rsidR="007C07FE" w:rsidRPr="00454185">
        <w:rPr>
          <w:rFonts w:ascii="Montserrat" w:hAnsi="Montserrat"/>
          <w:sz w:val="21"/>
          <w:szCs w:val="21"/>
        </w:rPr>
        <w:t>graph</w:t>
      </w:r>
      <w:r w:rsidRPr="00454185">
        <w:rPr>
          <w:rFonts w:ascii="Montserrat" w:hAnsi="Montserrat"/>
          <w:sz w:val="21"/>
          <w:szCs w:val="21"/>
        </w:rPr>
        <w:t xml:space="preserve">s to the photo carousal and fill out the photograph information. </w:t>
      </w:r>
      <w:r w:rsidRPr="00454185">
        <w:rPr>
          <w:rFonts w:ascii="Montserrat" w:hAnsi="Montserrat"/>
          <w:i/>
          <w:iCs/>
          <w:sz w:val="21"/>
          <w:szCs w:val="21"/>
        </w:rPr>
        <w:t>Please contact Sarah McCutcheon (</w:t>
      </w:r>
      <w:hyperlink r:id="rId20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smccutcheon@usgs.gov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>) or Emily Perkins (</w:t>
      </w:r>
      <w:hyperlink r:id="rId21">
        <w:r w:rsidRPr="00454185">
          <w:rPr>
            <w:rStyle w:val="Hyperlink"/>
            <w:rFonts w:ascii="Montserrat" w:hAnsi="Montserrat"/>
            <w:i/>
            <w:iCs/>
            <w:sz w:val="21"/>
            <w:szCs w:val="21"/>
          </w:rPr>
          <w:t>eperkins@usgs.gov</w:t>
        </w:r>
      </w:hyperlink>
      <w:r w:rsidRPr="00454185">
        <w:rPr>
          <w:rFonts w:ascii="Montserrat" w:hAnsi="Montserrat"/>
          <w:i/>
          <w:iCs/>
          <w:sz w:val="21"/>
          <w:szCs w:val="21"/>
        </w:rPr>
        <w:t xml:space="preserve">) if you are having trouble accessing or editing your project page. </w:t>
      </w:r>
    </w:p>
    <w:p w14:paraId="54DD6FF8" w14:textId="77777777" w:rsidR="00AB7C4A" w:rsidRPr="00454185" w:rsidRDefault="00AB7C4A" w:rsidP="00AB7C4A">
      <w:pPr>
        <w:spacing w:after="0" w:line="240" w:lineRule="auto"/>
        <w:rPr>
          <w:rFonts w:ascii="Montserrat" w:hAnsi="Montserrat"/>
          <w:color w:val="1F497D" w:themeColor="text2"/>
          <w:sz w:val="20"/>
          <w:szCs w:val="20"/>
        </w:rPr>
      </w:pPr>
    </w:p>
    <w:p w14:paraId="2A8933C1" w14:textId="51F07F8C" w:rsidR="003C6F95" w:rsidRPr="00454185" w:rsidRDefault="003C6F95" w:rsidP="00D407D0">
      <w:pPr>
        <w:pStyle w:val="Heading1"/>
        <w:spacing w:line="240" w:lineRule="auto"/>
        <w:rPr>
          <w:rFonts w:ascii="Montserrat" w:hAnsi="Montserrat"/>
          <w:color w:val="1F497D" w:themeColor="text2"/>
          <w:sz w:val="24"/>
          <w:szCs w:val="24"/>
        </w:rPr>
      </w:pPr>
      <w:bookmarkStart w:id="8" w:name="_Toc83711091"/>
      <w:r w:rsidRPr="00454185">
        <w:rPr>
          <w:rFonts w:ascii="Montserrat" w:hAnsi="Montserrat"/>
          <w:color w:val="1F497D" w:themeColor="text2"/>
          <w:sz w:val="24"/>
          <w:szCs w:val="24"/>
        </w:rPr>
        <w:t>Performance Measures</w:t>
      </w:r>
      <w:bookmarkEnd w:id="8"/>
    </w:p>
    <w:p w14:paraId="14C6CC8E" w14:textId="1BE95553" w:rsidR="2E6E00FA" w:rsidRPr="00454185" w:rsidRDefault="00820FAF" w:rsidP="00CF49AE">
      <w:pPr>
        <w:spacing w:line="240" w:lineRule="auto"/>
        <w:rPr>
          <w:rFonts w:ascii="Montserrat" w:eastAsia="Calibri" w:hAnsi="Montserrat" w:cs="Calibri"/>
          <w:sz w:val="21"/>
          <w:szCs w:val="21"/>
          <w:u w:val="single"/>
        </w:rPr>
      </w:pPr>
      <w:r w:rsidRPr="00CF49AE">
        <w:rPr>
          <w:rFonts w:ascii="Montserrat" w:hAnsi="Montserrat"/>
          <w:sz w:val="21"/>
          <w:szCs w:val="21"/>
        </w:rPr>
        <w:t xml:space="preserve">Please include the Project’s </w:t>
      </w:r>
      <w:r w:rsidR="003C6F95" w:rsidRPr="00CF49AE">
        <w:rPr>
          <w:rFonts w:ascii="Montserrat" w:hAnsi="Montserrat"/>
          <w:sz w:val="21"/>
          <w:szCs w:val="21"/>
        </w:rPr>
        <w:t>Performance Measures for each Quarterly Invoice and Progress Report in order to receive reimbursement</w:t>
      </w:r>
      <w:r w:rsidR="003C6F95" w:rsidRPr="00454185">
        <w:rPr>
          <w:rFonts w:ascii="Montserrat" w:eastAsia="Calibri" w:hAnsi="Montserrat" w:cs="Calibri"/>
          <w:sz w:val="21"/>
          <w:szCs w:val="21"/>
        </w:rPr>
        <w:t>.</w:t>
      </w:r>
      <w:r w:rsidR="003C6F95" w:rsidRPr="00454185">
        <w:rPr>
          <w:rFonts w:ascii="Montserrat" w:eastAsia="Calibri" w:hAnsi="Montserrat" w:cs="Calibri"/>
          <w:sz w:val="21"/>
          <w:szCs w:val="21"/>
          <w:u w:val="single"/>
        </w:rPr>
        <w:t xml:space="preserve"> </w:t>
      </w:r>
    </w:p>
    <w:p w14:paraId="617B1EB4" w14:textId="40FF54BD" w:rsidR="008D42B4" w:rsidRDefault="00BF5853" w:rsidP="002525DD">
      <w:pPr>
        <w:spacing w:line="240" w:lineRule="auto"/>
        <w:jc w:val="both"/>
        <w:rPr>
          <w:rFonts w:ascii="Montserrat" w:eastAsia="Calibri" w:hAnsi="Montserrat" w:cs="Calibri"/>
        </w:rPr>
      </w:pPr>
      <w:r>
        <w:rPr>
          <w:rFonts w:ascii="Montserrat" w:eastAsia="Calibri" w:hAnsi="Montserrat" w:cs="Calibri"/>
        </w:rPr>
        <w:object w:dxaOrig="1508" w:dyaOrig="982" w14:anchorId="26B9EB1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5pt;height:49pt" o:ole="">
            <v:imagedata r:id="rId22" o:title=""/>
          </v:shape>
          <o:OLEObject Type="Embed" ProgID="Excel.Sheet.12" ShapeID="_x0000_i1025" DrawAspect="Icon" ObjectID="_1782536487" r:id="rId23"/>
        </w:object>
      </w:r>
    </w:p>
    <w:p w14:paraId="7FA0D495" w14:textId="77777777" w:rsidR="000C2588" w:rsidRPr="00454185" w:rsidRDefault="000C2588" w:rsidP="002525DD">
      <w:pPr>
        <w:spacing w:line="240" w:lineRule="auto"/>
        <w:jc w:val="both"/>
        <w:rPr>
          <w:rFonts w:ascii="Montserrat" w:eastAsia="Calibri" w:hAnsi="Montserrat" w:cs="Calibri"/>
        </w:rPr>
      </w:pPr>
    </w:p>
    <w:sectPr w:rsidR="000C2588" w:rsidRPr="00454185" w:rsidSect="00EF492B">
      <w:headerReference w:type="default" r:id="rId24"/>
      <w:footerReference w:type="default" r:id="rId25"/>
      <w:headerReference w:type="first" r:id="rId26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69CBED" w14:textId="77777777" w:rsidR="006244D4" w:rsidRDefault="006244D4" w:rsidP="00F33305">
      <w:pPr>
        <w:spacing w:after="0" w:line="240" w:lineRule="auto"/>
      </w:pPr>
      <w:r>
        <w:separator/>
      </w:r>
    </w:p>
  </w:endnote>
  <w:endnote w:type="continuationSeparator" w:id="0">
    <w:p w14:paraId="170DA813" w14:textId="77777777" w:rsidR="006244D4" w:rsidRDefault="006244D4" w:rsidP="00F33305">
      <w:pPr>
        <w:spacing w:after="0" w:line="240" w:lineRule="auto"/>
      </w:pPr>
      <w:r>
        <w:continuationSeparator/>
      </w:r>
    </w:p>
  </w:endnote>
  <w:endnote w:type="continuationNotice" w:id="1">
    <w:p w14:paraId="48523BFE" w14:textId="77777777" w:rsidR="006244D4" w:rsidRDefault="006244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Montserrat" w:hAnsi="Montserrat"/>
      </w:rPr>
      <w:id w:val="18481397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4741E" w14:textId="6393C5B6" w:rsidR="00764168" w:rsidRPr="00A530D4" w:rsidRDefault="00764168" w:rsidP="00764168">
        <w:pPr>
          <w:pStyle w:val="Footer"/>
          <w:jc w:val="right"/>
          <w:rPr>
            <w:rFonts w:ascii="Montserrat" w:hAnsi="Montserrat"/>
          </w:rPr>
        </w:pPr>
        <w:r w:rsidRPr="00A530D4">
          <w:rPr>
            <w:rFonts w:ascii="Montserrat" w:hAnsi="Montserrat"/>
          </w:rPr>
          <w:t xml:space="preserve">Page | </w:t>
        </w:r>
        <w:r w:rsidRPr="00A530D4">
          <w:rPr>
            <w:rFonts w:ascii="Montserrat" w:hAnsi="Montserrat"/>
          </w:rPr>
          <w:fldChar w:fldCharType="begin"/>
        </w:r>
        <w:r w:rsidRPr="00A530D4">
          <w:rPr>
            <w:rFonts w:ascii="Montserrat" w:hAnsi="Montserrat"/>
          </w:rPr>
          <w:instrText xml:space="preserve"> PAGE   \* MERGEFORMAT </w:instrText>
        </w:r>
        <w:r w:rsidRPr="00A530D4">
          <w:rPr>
            <w:rFonts w:ascii="Montserrat" w:hAnsi="Montserrat"/>
          </w:rPr>
          <w:fldChar w:fldCharType="separate"/>
        </w:r>
        <w:r w:rsidRPr="00A530D4">
          <w:rPr>
            <w:rFonts w:ascii="Montserrat" w:hAnsi="Montserrat"/>
            <w:noProof/>
          </w:rPr>
          <w:t>2</w:t>
        </w:r>
        <w:r w:rsidRPr="00A530D4">
          <w:rPr>
            <w:rFonts w:ascii="Montserrat" w:hAnsi="Montserrat"/>
            <w:noProof/>
          </w:rPr>
          <w:fldChar w:fldCharType="end"/>
        </w:r>
      </w:p>
    </w:sdtContent>
  </w:sdt>
  <w:p w14:paraId="0FDEE5FE" w14:textId="77777777" w:rsidR="00306369" w:rsidRDefault="0030636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0C10F9" w14:textId="77777777" w:rsidR="006244D4" w:rsidRDefault="006244D4" w:rsidP="00F33305">
      <w:pPr>
        <w:spacing w:after="0" w:line="240" w:lineRule="auto"/>
      </w:pPr>
      <w:r>
        <w:separator/>
      </w:r>
    </w:p>
  </w:footnote>
  <w:footnote w:type="continuationSeparator" w:id="0">
    <w:p w14:paraId="5B7F7424" w14:textId="77777777" w:rsidR="006244D4" w:rsidRDefault="006244D4" w:rsidP="00F33305">
      <w:pPr>
        <w:spacing w:after="0" w:line="240" w:lineRule="auto"/>
      </w:pPr>
      <w:r>
        <w:continuationSeparator/>
      </w:r>
    </w:p>
  </w:footnote>
  <w:footnote w:type="continuationNotice" w:id="1">
    <w:p w14:paraId="22449CD6" w14:textId="77777777" w:rsidR="006244D4" w:rsidRDefault="006244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75940" w14:textId="77777777" w:rsidR="00CF421A" w:rsidRPr="005B6A5A" w:rsidRDefault="00CF421A" w:rsidP="00CF421A">
    <w:pPr>
      <w:pStyle w:val="Header"/>
      <w:rPr>
        <w:b/>
        <w:bCs/>
        <w:sz w:val="24"/>
        <w:szCs w:val="24"/>
      </w:rPr>
    </w:pPr>
    <w:r w:rsidRPr="005B6A5A">
      <w:rPr>
        <w:b/>
        <w:bCs/>
        <w:sz w:val="24"/>
        <w:szCs w:val="24"/>
      </w:rPr>
      <w:t xml:space="preserve">EMP Land Management Grants </w:t>
    </w:r>
  </w:p>
  <w:p w14:paraId="7DD7AB39" w14:textId="2EB329F8" w:rsidR="00CF421A" w:rsidRPr="005B6A5A" w:rsidRDefault="00CF421A" w:rsidP="00CF421A">
    <w:pPr>
      <w:pStyle w:val="Header"/>
      <w:rPr>
        <w:i/>
        <w:iCs/>
      </w:rPr>
    </w:pPr>
    <w:r>
      <w:rPr>
        <w:i/>
        <w:iCs/>
      </w:rPr>
      <w:t>Quarterly Progress Report</w:t>
    </w:r>
    <w:r w:rsidRPr="005B6A5A">
      <w:rPr>
        <w:i/>
        <w:iCs/>
      </w:rPr>
      <w:t xml:space="preserve"> </w:t>
    </w:r>
    <w:r w:rsidR="000327C9">
      <w:rPr>
        <w:i/>
        <w:iCs/>
      </w:rPr>
      <w:t xml:space="preserve">– San Diego </w:t>
    </w:r>
    <w:proofErr w:type="spellStart"/>
    <w:r w:rsidR="000327C9">
      <w:rPr>
        <w:i/>
        <w:iCs/>
      </w:rPr>
      <w:t>Thornmint</w:t>
    </w:r>
    <w:proofErr w:type="spellEnd"/>
    <w:r w:rsidR="000327C9">
      <w:rPr>
        <w:i/>
        <w:iCs/>
      </w:rPr>
      <w:t xml:space="preserve"> Enhancement Project</w:t>
    </w:r>
  </w:p>
  <w:p w14:paraId="0DC26670" w14:textId="77777777" w:rsidR="00DF585B" w:rsidRDefault="00DF585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0085C4" w14:textId="7BC52B2B" w:rsidR="00DF585B" w:rsidRDefault="00DF585B">
    <w:pPr>
      <w:pStyle w:val="Header"/>
    </w:pPr>
    <w:r>
      <w:rPr>
        <w:b/>
        <w:bCs/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65F831A5" wp14:editId="10F84888">
          <wp:simplePos x="0" y="0"/>
          <wp:positionH relativeFrom="column">
            <wp:posOffset>-750498</wp:posOffset>
          </wp:positionH>
          <wp:positionV relativeFrom="paragraph">
            <wp:posOffset>-236535</wp:posOffset>
          </wp:positionV>
          <wp:extent cx="1838325" cy="526212"/>
          <wp:effectExtent l="0" t="0" r="0" b="762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38325" cy="5262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0" locked="0" layoutInCell="1" allowOverlap="1" wp14:anchorId="179FF53B" wp14:editId="7770BE92">
          <wp:simplePos x="0" y="0"/>
          <wp:positionH relativeFrom="column">
            <wp:posOffset>5943600</wp:posOffset>
          </wp:positionH>
          <wp:positionV relativeFrom="paragraph">
            <wp:posOffset>-361950</wp:posOffset>
          </wp:positionV>
          <wp:extent cx="809625" cy="809625"/>
          <wp:effectExtent l="0" t="0" r="9525" b="952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E5AD3"/>
    <w:multiLevelType w:val="hybridMultilevel"/>
    <w:tmpl w:val="E63E8A24"/>
    <w:lvl w:ilvl="0" w:tplc="1BE2F3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8305F"/>
    <w:multiLevelType w:val="hybridMultilevel"/>
    <w:tmpl w:val="8F80BA94"/>
    <w:lvl w:ilvl="0" w:tplc="3E4EA3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B0682F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E9A8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2ECFF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0AD6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564EA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90477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68556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02F5D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C24E44"/>
    <w:multiLevelType w:val="hybridMultilevel"/>
    <w:tmpl w:val="7542DF60"/>
    <w:lvl w:ilvl="0" w:tplc="035423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422E1F"/>
    <w:multiLevelType w:val="hybridMultilevel"/>
    <w:tmpl w:val="30C6A7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A36F63"/>
    <w:multiLevelType w:val="hybridMultilevel"/>
    <w:tmpl w:val="CA244BCA"/>
    <w:lvl w:ilvl="0" w:tplc="8182C85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2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480AFA"/>
    <w:multiLevelType w:val="hybridMultilevel"/>
    <w:tmpl w:val="87D0C7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0E6F6E"/>
    <w:multiLevelType w:val="hybridMultilevel"/>
    <w:tmpl w:val="572CC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247582">
    <w:abstractNumId w:val="0"/>
  </w:num>
  <w:num w:numId="2" w16cid:durableId="2073767384">
    <w:abstractNumId w:val="4"/>
  </w:num>
  <w:num w:numId="3" w16cid:durableId="259415132">
    <w:abstractNumId w:val="1"/>
  </w:num>
  <w:num w:numId="4" w16cid:durableId="941690953">
    <w:abstractNumId w:val="5"/>
  </w:num>
  <w:num w:numId="5" w16cid:durableId="709912976">
    <w:abstractNumId w:val="3"/>
  </w:num>
  <w:num w:numId="6" w16cid:durableId="1028792735">
    <w:abstractNumId w:val="2"/>
  </w:num>
  <w:num w:numId="7" w16cid:durableId="155689498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DAzMrU0sDQ1NDU0sDRS0lEKTi0uzszPAykwrAUA3kfZACwAAAA="/>
  </w:docVars>
  <w:rsids>
    <w:rsidRoot w:val="00F46EAA"/>
    <w:rsid w:val="0000206F"/>
    <w:rsid w:val="000053A2"/>
    <w:rsid w:val="00010D92"/>
    <w:rsid w:val="00017471"/>
    <w:rsid w:val="00023CA0"/>
    <w:rsid w:val="000316F7"/>
    <w:rsid w:val="000327C9"/>
    <w:rsid w:val="000352A3"/>
    <w:rsid w:val="00036E95"/>
    <w:rsid w:val="0004020B"/>
    <w:rsid w:val="0004734F"/>
    <w:rsid w:val="00056EA2"/>
    <w:rsid w:val="00071A24"/>
    <w:rsid w:val="0007503E"/>
    <w:rsid w:val="0009514F"/>
    <w:rsid w:val="000B2AC0"/>
    <w:rsid w:val="000B39B8"/>
    <w:rsid w:val="000C2588"/>
    <w:rsid w:val="000D2E82"/>
    <w:rsid w:val="000E2A64"/>
    <w:rsid w:val="00100112"/>
    <w:rsid w:val="00105013"/>
    <w:rsid w:val="0010590B"/>
    <w:rsid w:val="00110466"/>
    <w:rsid w:val="00110494"/>
    <w:rsid w:val="00117119"/>
    <w:rsid w:val="0013515A"/>
    <w:rsid w:val="00136685"/>
    <w:rsid w:val="001413DD"/>
    <w:rsid w:val="001458A6"/>
    <w:rsid w:val="00150791"/>
    <w:rsid w:val="00153934"/>
    <w:rsid w:val="00156028"/>
    <w:rsid w:val="0016044C"/>
    <w:rsid w:val="00166ABC"/>
    <w:rsid w:val="00176AFD"/>
    <w:rsid w:val="00177449"/>
    <w:rsid w:val="001836B9"/>
    <w:rsid w:val="00187253"/>
    <w:rsid w:val="001A3E47"/>
    <w:rsid w:val="001B13A2"/>
    <w:rsid w:val="001B3705"/>
    <w:rsid w:val="001B65A7"/>
    <w:rsid w:val="001C6E9B"/>
    <w:rsid w:val="001D5F48"/>
    <w:rsid w:val="001D6FCE"/>
    <w:rsid w:val="001F2FE9"/>
    <w:rsid w:val="001F6DA6"/>
    <w:rsid w:val="001F79FE"/>
    <w:rsid w:val="00201526"/>
    <w:rsid w:val="00215983"/>
    <w:rsid w:val="00217B45"/>
    <w:rsid w:val="002204CE"/>
    <w:rsid w:val="002253A7"/>
    <w:rsid w:val="00237369"/>
    <w:rsid w:val="00244612"/>
    <w:rsid w:val="00251177"/>
    <w:rsid w:val="002525DD"/>
    <w:rsid w:val="00260724"/>
    <w:rsid w:val="00264BF7"/>
    <w:rsid w:val="002662BD"/>
    <w:rsid w:val="00272EB7"/>
    <w:rsid w:val="00285AF7"/>
    <w:rsid w:val="002862AE"/>
    <w:rsid w:val="00293FD0"/>
    <w:rsid w:val="00294163"/>
    <w:rsid w:val="002946BD"/>
    <w:rsid w:val="002A366A"/>
    <w:rsid w:val="002A3977"/>
    <w:rsid w:val="002A59F3"/>
    <w:rsid w:val="002A7903"/>
    <w:rsid w:val="002B0BA7"/>
    <w:rsid w:val="002B1243"/>
    <w:rsid w:val="002B5FD5"/>
    <w:rsid w:val="002B5FEE"/>
    <w:rsid w:val="002B6BB4"/>
    <w:rsid w:val="002C56B4"/>
    <w:rsid w:val="002D2B5F"/>
    <w:rsid w:val="002E4C6B"/>
    <w:rsid w:val="002E7FD4"/>
    <w:rsid w:val="002F23AE"/>
    <w:rsid w:val="00306369"/>
    <w:rsid w:val="00307530"/>
    <w:rsid w:val="00317A7F"/>
    <w:rsid w:val="00326250"/>
    <w:rsid w:val="003365BF"/>
    <w:rsid w:val="003515EC"/>
    <w:rsid w:val="00354427"/>
    <w:rsid w:val="00361484"/>
    <w:rsid w:val="00365175"/>
    <w:rsid w:val="003735D1"/>
    <w:rsid w:val="00375CF7"/>
    <w:rsid w:val="00376F93"/>
    <w:rsid w:val="0038087F"/>
    <w:rsid w:val="003900CC"/>
    <w:rsid w:val="0039024F"/>
    <w:rsid w:val="003A2C01"/>
    <w:rsid w:val="003A4ED7"/>
    <w:rsid w:val="003B2010"/>
    <w:rsid w:val="003C1D03"/>
    <w:rsid w:val="003C283E"/>
    <w:rsid w:val="003C29DB"/>
    <w:rsid w:val="003C5767"/>
    <w:rsid w:val="003C6F95"/>
    <w:rsid w:val="003D1FD9"/>
    <w:rsid w:val="003F3002"/>
    <w:rsid w:val="00405279"/>
    <w:rsid w:val="00405EC2"/>
    <w:rsid w:val="00406F01"/>
    <w:rsid w:val="004074CB"/>
    <w:rsid w:val="00416D40"/>
    <w:rsid w:val="00417AD3"/>
    <w:rsid w:val="004369F3"/>
    <w:rsid w:val="0043786F"/>
    <w:rsid w:val="004458A6"/>
    <w:rsid w:val="00446F56"/>
    <w:rsid w:val="004479ED"/>
    <w:rsid w:val="00454185"/>
    <w:rsid w:val="004563FC"/>
    <w:rsid w:val="004757B4"/>
    <w:rsid w:val="00477F59"/>
    <w:rsid w:val="00487B51"/>
    <w:rsid w:val="004A2928"/>
    <w:rsid w:val="004A4754"/>
    <w:rsid w:val="004B3071"/>
    <w:rsid w:val="004B746F"/>
    <w:rsid w:val="004C0FA1"/>
    <w:rsid w:val="004D79E4"/>
    <w:rsid w:val="004E29B4"/>
    <w:rsid w:val="004E4E51"/>
    <w:rsid w:val="00500905"/>
    <w:rsid w:val="00500EA4"/>
    <w:rsid w:val="0050511A"/>
    <w:rsid w:val="0050628D"/>
    <w:rsid w:val="00515585"/>
    <w:rsid w:val="00527594"/>
    <w:rsid w:val="00527D61"/>
    <w:rsid w:val="005310C2"/>
    <w:rsid w:val="00544A9D"/>
    <w:rsid w:val="00544D4C"/>
    <w:rsid w:val="00550B56"/>
    <w:rsid w:val="005734BC"/>
    <w:rsid w:val="005748F8"/>
    <w:rsid w:val="00580987"/>
    <w:rsid w:val="00585273"/>
    <w:rsid w:val="00586FA1"/>
    <w:rsid w:val="00587440"/>
    <w:rsid w:val="0059415C"/>
    <w:rsid w:val="005C2641"/>
    <w:rsid w:val="005C7B04"/>
    <w:rsid w:val="005D0C32"/>
    <w:rsid w:val="005D145B"/>
    <w:rsid w:val="005F184A"/>
    <w:rsid w:val="00600FE6"/>
    <w:rsid w:val="0060602F"/>
    <w:rsid w:val="00606098"/>
    <w:rsid w:val="006122DD"/>
    <w:rsid w:val="006202BE"/>
    <w:rsid w:val="00623CA9"/>
    <w:rsid w:val="006244D4"/>
    <w:rsid w:val="0063006F"/>
    <w:rsid w:val="006303D3"/>
    <w:rsid w:val="006364B8"/>
    <w:rsid w:val="00641B2D"/>
    <w:rsid w:val="00647BAA"/>
    <w:rsid w:val="00650559"/>
    <w:rsid w:val="006506AE"/>
    <w:rsid w:val="006618E1"/>
    <w:rsid w:val="00665D8E"/>
    <w:rsid w:val="00675C33"/>
    <w:rsid w:val="00677658"/>
    <w:rsid w:val="006815EE"/>
    <w:rsid w:val="006833E9"/>
    <w:rsid w:val="0068772D"/>
    <w:rsid w:val="00694C66"/>
    <w:rsid w:val="006963C9"/>
    <w:rsid w:val="006A3D91"/>
    <w:rsid w:val="006A695E"/>
    <w:rsid w:val="006B0C1D"/>
    <w:rsid w:val="006B702B"/>
    <w:rsid w:val="006C04BD"/>
    <w:rsid w:val="006C0D9C"/>
    <w:rsid w:val="006D0ECB"/>
    <w:rsid w:val="006D130B"/>
    <w:rsid w:val="006D4051"/>
    <w:rsid w:val="006D58AD"/>
    <w:rsid w:val="00710396"/>
    <w:rsid w:val="007120FB"/>
    <w:rsid w:val="00715487"/>
    <w:rsid w:val="00735ABF"/>
    <w:rsid w:val="0075036E"/>
    <w:rsid w:val="00754997"/>
    <w:rsid w:val="00764168"/>
    <w:rsid w:val="00765986"/>
    <w:rsid w:val="0077197F"/>
    <w:rsid w:val="00774C31"/>
    <w:rsid w:val="00777F83"/>
    <w:rsid w:val="00787279"/>
    <w:rsid w:val="00787461"/>
    <w:rsid w:val="007A256E"/>
    <w:rsid w:val="007B090D"/>
    <w:rsid w:val="007B19BF"/>
    <w:rsid w:val="007B5F84"/>
    <w:rsid w:val="007C07FE"/>
    <w:rsid w:val="007C497D"/>
    <w:rsid w:val="007C66B8"/>
    <w:rsid w:val="007D135B"/>
    <w:rsid w:val="007D39B0"/>
    <w:rsid w:val="007E10D7"/>
    <w:rsid w:val="007E4C42"/>
    <w:rsid w:val="007E7573"/>
    <w:rsid w:val="007F4ABA"/>
    <w:rsid w:val="00800CC0"/>
    <w:rsid w:val="00804132"/>
    <w:rsid w:val="00810600"/>
    <w:rsid w:val="00813E8B"/>
    <w:rsid w:val="00820FAF"/>
    <w:rsid w:val="00827223"/>
    <w:rsid w:val="00841709"/>
    <w:rsid w:val="00841D02"/>
    <w:rsid w:val="00843066"/>
    <w:rsid w:val="008532B2"/>
    <w:rsid w:val="00857CD8"/>
    <w:rsid w:val="008632CC"/>
    <w:rsid w:val="00863D96"/>
    <w:rsid w:val="00867E70"/>
    <w:rsid w:val="00873DF7"/>
    <w:rsid w:val="00874343"/>
    <w:rsid w:val="0087615B"/>
    <w:rsid w:val="00876CE7"/>
    <w:rsid w:val="00883F0B"/>
    <w:rsid w:val="00884270"/>
    <w:rsid w:val="008908A2"/>
    <w:rsid w:val="0089460A"/>
    <w:rsid w:val="0089587F"/>
    <w:rsid w:val="008A46EE"/>
    <w:rsid w:val="008A731B"/>
    <w:rsid w:val="008B1AFD"/>
    <w:rsid w:val="008B2C9C"/>
    <w:rsid w:val="008C373E"/>
    <w:rsid w:val="008C3AF2"/>
    <w:rsid w:val="008D2FDE"/>
    <w:rsid w:val="008D42B4"/>
    <w:rsid w:val="008E506A"/>
    <w:rsid w:val="008F2498"/>
    <w:rsid w:val="008F3183"/>
    <w:rsid w:val="008F76F2"/>
    <w:rsid w:val="008F7C77"/>
    <w:rsid w:val="00901F93"/>
    <w:rsid w:val="0090736B"/>
    <w:rsid w:val="009078B2"/>
    <w:rsid w:val="00917770"/>
    <w:rsid w:val="00925961"/>
    <w:rsid w:val="0093319D"/>
    <w:rsid w:val="00941214"/>
    <w:rsid w:val="009414D1"/>
    <w:rsid w:val="009417EE"/>
    <w:rsid w:val="009604F6"/>
    <w:rsid w:val="00971529"/>
    <w:rsid w:val="00980A6A"/>
    <w:rsid w:val="00982C7C"/>
    <w:rsid w:val="00982D29"/>
    <w:rsid w:val="009A03C2"/>
    <w:rsid w:val="009A0C39"/>
    <w:rsid w:val="009A6490"/>
    <w:rsid w:val="009B4E63"/>
    <w:rsid w:val="009C77E9"/>
    <w:rsid w:val="009E2291"/>
    <w:rsid w:val="009F182A"/>
    <w:rsid w:val="009F2DE8"/>
    <w:rsid w:val="009F5FB7"/>
    <w:rsid w:val="00A04912"/>
    <w:rsid w:val="00A075A0"/>
    <w:rsid w:val="00A116C0"/>
    <w:rsid w:val="00A21CAF"/>
    <w:rsid w:val="00A3496A"/>
    <w:rsid w:val="00A35BDA"/>
    <w:rsid w:val="00A43B7B"/>
    <w:rsid w:val="00A47121"/>
    <w:rsid w:val="00A530D4"/>
    <w:rsid w:val="00A56928"/>
    <w:rsid w:val="00A62475"/>
    <w:rsid w:val="00A773FE"/>
    <w:rsid w:val="00A858B8"/>
    <w:rsid w:val="00A93FAC"/>
    <w:rsid w:val="00A971BE"/>
    <w:rsid w:val="00AA01E7"/>
    <w:rsid w:val="00AA6C16"/>
    <w:rsid w:val="00AB055A"/>
    <w:rsid w:val="00AB7C4A"/>
    <w:rsid w:val="00AC5EFE"/>
    <w:rsid w:val="00AE3266"/>
    <w:rsid w:val="00AE3910"/>
    <w:rsid w:val="00AE756B"/>
    <w:rsid w:val="00AF04EA"/>
    <w:rsid w:val="00AF525F"/>
    <w:rsid w:val="00B078C2"/>
    <w:rsid w:val="00B21949"/>
    <w:rsid w:val="00B34723"/>
    <w:rsid w:val="00B36D19"/>
    <w:rsid w:val="00B647BB"/>
    <w:rsid w:val="00B66A94"/>
    <w:rsid w:val="00B701BE"/>
    <w:rsid w:val="00B71080"/>
    <w:rsid w:val="00B77AEA"/>
    <w:rsid w:val="00B8203D"/>
    <w:rsid w:val="00B90A79"/>
    <w:rsid w:val="00B91D9B"/>
    <w:rsid w:val="00BA5897"/>
    <w:rsid w:val="00BA59A9"/>
    <w:rsid w:val="00BB26EC"/>
    <w:rsid w:val="00BB6B7B"/>
    <w:rsid w:val="00BC1F80"/>
    <w:rsid w:val="00BC250C"/>
    <w:rsid w:val="00BD0BD4"/>
    <w:rsid w:val="00BD21D4"/>
    <w:rsid w:val="00BD2B3D"/>
    <w:rsid w:val="00BD4892"/>
    <w:rsid w:val="00BD7D6C"/>
    <w:rsid w:val="00BE1298"/>
    <w:rsid w:val="00BE43F0"/>
    <w:rsid w:val="00BE6899"/>
    <w:rsid w:val="00BF0D0B"/>
    <w:rsid w:val="00BF2626"/>
    <w:rsid w:val="00BF5853"/>
    <w:rsid w:val="00BF7A3D"/>
    <w:rsid w:val="00C009E9"/>
    <w:rsid w:val="00C02349"/>
    <w:rsid w:val="00C0253D"/>
    <w:rsid w:val="00C117D2"/>
    <w:rsid w:val="00C13354"/>
    <w:rsid w:val="00C1595F"/>
    <w:rsid w:val="00C15AED"/>
    <w:rsid w:val="00C20CFA"/>
    <w:rsid w:val="00C279DC"/>
    <w:rsid w:val="00C3744E"/>
    <w:rsid w:val="00C40C16"/>
    <w:rsid w:val="00C45474"/>
    <w:rsid w:val="00C46EDC"/>
    <w:rsid w:val="00C6634C"/>
    <w:rsid w:val="00C71646"/>
    <w:rsid w:val="00C7492C"/>
    <w:rsid w:val="00C82E7C"/>
    <w:rsid w:val="00C83EA5"/>
    <w:rsid w:val="00C94F21"/>
    <w:rsid w:val="00CA3F27"/>
    <w:rsid w:val="00CA4332"/>
    <w:rsid w:val="00CB0E0B"/>
    <w:rsid w:val="00CB2E09"/>
    <w:rsid w:val="00CB3FED"/>
    <w:rsid w:val="00CD7023"/>
    <w:rsid w:val="00CF421A"/>
    <w:rsid w:val="00CF49AE"/>
    <w:rsid w:val="00D00298"/>
    <w:rsid w:val="00D01520"/>
    <w:rsid w:val="00D02287"/>
    <w:rsid w:val="00D024D9"/>
    <w:rsid w:val="00D20BD3"/>
    <w:rsid w:val="00D232FA"/>
    <w:rsid w:val="00D31CB7"/>
    <w:rsid w:val="00D36C54"/>
    <w:rsid w:val="00D36E64"/>
    <w:rsid w:val="00D37556"/>
    <w:rsid w:val="00D407D0"/>
    <w:rsid w:val="00D46574"/>
    <w:rsid w:val="00D57303"/>
    <w:rsid w:val="00D62377"/>
    <w:rsid w:val="00D63D35"/>
    <w:rsid w:val="00D70013"/>
    <w:rsid w:val="00D7199F"/>
    <w:rsid w:val="00D8529F"/>
    <w:rsid w:val="00D863BB"/>
    <w:rsid w:val="00D8726A"/>
    <w:rsid w:val="00D900C6"/>
    <w:rsid w:val="00D9116F"/>
    <w:rsid w:val="00D97DA7"/>
    <w:rsid w:val="00DA196A"/>
    <w:rsid w:val="00DA6812"/>
    <w:rsid w:val="00DA70E2"/>
    <w:rsid w:val="00DB0FD2"/>
    <w:rsid w:val="00DB5401"/>
    <w:rsid w:val="00DC67CF"/>
    <w:rsid w:val="00DE0174"/>
    <w:rsid w:val="00DE54F8"/>
    <w:rsid w:val="00DF585B"/>
    <w:rsid w:val="00DF63ED"/>
    <w:rsid w:val="00E016DE"/>
    <w:rsid w:val="00E03BF5"/>
    <w:rsid w:val="00E0431F"/>
    <w:rsid w:val="00E232E2"/>
    <w:rsid w:val="00E34115"/>
    <w:rsid w:val="00E36A0B"/>
    <w:rsid w:val="00E4440F"/>
    <w:rsid w:val="00E46588"/>
    <w:rsid w:val="00E4750C"/>
    <w:rsid w:val="00E47F57"/>
    <w:rsid w:val="00E53D9B"/>
    <w:rsid w:val="00E60C45"/>
    <w:rsid w:val="00E70CE4"/>
    <w:rsid w:val="00E761FB"/>
    <w:rsid w:val="00E76BE8"/>
    <w:rsid w:val="00E90813"/>
    <w:rsid w:val="00E96BDF"/>
    <w:rsid w:val="00E97A16"/>
    <w:rsid w:val="00EA2157"/>
    <w:rsid w:val="00EA6636"/>
    <w:rsid w:val="00EA6D4E"/>
    <w:rsid w:val="00EB51D8"/>
    <w:rsid w:val="00EB5305"/>
    <w:rsid w:val="00EB7196"/>
    <w:rsid w:val="00EB7E78"/>
    <w:rsid w:val="00ED05A1"/>
    <w:rsid w:val="00ED1545"/>
    <w:rsid w:val="00ED215D"/>
    <w:rsid w:val="00ED7709"/>
    <w:rsid w:val="00EE0A3F"/>
    <w:rsid w:val="00EE7C4D"/>
    <w:rsid w:val="00EF492B"/>
    <w:rsid w:val="00F00BCE"/>
    <w:rsid w:val="00F02383"/>
    <w:rsid w:val="00F13563"/>
    <w:rsid w:val="00F20091"/>
    <w:rsid w:val="00F25DC2"/>
    <w:rsid w:val="00F3282F"/>
    <w:rsid w:val="00F32DD5"/>
    <w:rsid w:val="00F33305"/>
    <w:rsid w:val="00F41242"/>
    <w:rsid w:val="00F46EAA"/>
    <w:rsid w:val="00F52381"/>
    <w:rsid w:val="00F53B0E"/>
    <w:rsid w:val="00F54845"/>
    <w:rsid w:val="00F71CAD"/>
    <w:rsid w:val="00F7684A"/>
    <w:rsid w:val="00F82960"/>
    <w:rsid w:val="00F82B0C"/>
    <w:rsid w:val="00F92282"/>
    <w:rsid w:val="00F955D9"/>
    <w:rsid w:val="00F95B00"/>
    <w:rsid w:val="00FB22F7"/>
    <w:rsid w:val="00FB4198"/>
    <w:rsid w:val="00FC205A"/>
    <w:rsid w:val="00FC3148"/>
    <w:rsid w:val="00FC3F0D"/>
    <w:rsid w:val="00FC4238"/>
    <w:rsid w:val="00FF10CA"/>
    <w:rsid w:val="00FF35BF"/>
    <w:rsid w:val="00FF49F8"/>
    <w:rsid w:val="00FF4BD8"/>
    <w:rsid w:val="00FF635F"/>
    <w:rsid w:val="15A385CA"/>
    <w:rsid w:val="21E2BB5B"/>
    <w:rsid w:val="2E002244"/>
    <w:rsid w:val="2E6E00FA"/>
    <w:rsid w:val="32237EC7"/>
    <w:rsid w:val="367B20FA"/>
    <w:rsid w:val="3847A339"/>
    <w:rsid w:val="472E42A4"/>
    <w:rsid w:val="4AC4EF61"/>
    <w:rsid w:val="4E37130B"/>
    <w:rsid w:val="5849EC80"/>
    <w:rsid w:val="5ABF8351"/>
    <w:rsid w:val="5BEE0573"/>
    <w:rsid w:val="5EB082E4"/>
    <w:rsid w:val="69540D49"/>
    <w:rsid w:val="6C8D659B"/>
    <w:rsid w:val="6F9D2A4C"/>
    <w:rsid w:val="70B3E34D"/>
    <w:rsid w:val="79FD11D5"/>
    <w:rsid w:val="7E90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756D962"/>
  <w15:docId w15:val="{AB2E0E94-E845-46C8-AC35-F298E3E65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900CC"/>
    <w:pPr>
      <w:keepNext/>
      <w:keepLines/>
      <w:spacing w:before="480" w:after="0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C3AF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F01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406F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06F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06F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06F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06F01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41B2D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641B2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41B2D"/>
    <w:rPr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900CC"/>
    <w:rPr>
      <w:rFonts w:eastAsiaTheme="majorEastAsia" w:cstheme="majorBidi"/>
      <w:b/>
      <w:bCs/>
      <w:color w:val="000000" w:themeColor="text1"/>
      <w:sz w:val="28"/>
      <w:szCs w:val="28"/>
    </w:rPr>
  </w:style>
  <w:style w:type="character" w:styleId="Hyperlink">
    <w:name w:val="Hyperlink"/>
    <w:basedOn w:val="DefaultParagraphFont"/>
    <w:uiPriority w:val="99"/>
    <w:unhideWhenUsed/>
    <w:rsid w:val="003900CC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3900C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3305"/>
  </w:style>
  <w:style w:type="paragraph" w:styleId="Footer">
    <w:name w:val="footer"/>
    <w:basedOn w:val="Normal"/>
    <w:link w:val="FooterChar"/>
    <w:uiPriority w:val="99"/>
    <w:unhideWhenUsed/>
    <w:rsid w:val="00F333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3305"/>
  </w:style>
  <w:style w:type="character" w:customStyle="1" w:styleId="NoSpacingChar">
    <w:name w:val="No Spacing Char"/>
    <w:basedOn w:val="DefaultParagraphFont"/>
    <w:link w:val="NoSpacing"/>
    <w:uiPriority w:val="1"/>
    <w:rsid w:val="00C15AED"/>
  </w:style>
  <w:style w:type="paragraph" w:styleId="TOCHeading">
    <w:name w:val="TOC Heading"/>
    <w:basedOn w:val="Heading1"/>
    <w:next w:val="Normal"/>
    <w:uiPriority w:val="39"/>
    <w:unhideWhenUsed/>
    <w:qFormat/>
    <w:rsid w:val="00272EB7"/>
    <w:pPr>
      <w:spacing w:before="240" w:line="259" w:lineRule="auto"/>
      <w:outlineLvl w:val="9"/>
    </w:pPr>
    <w:rPr>
      <w:rFonts w:asciiTheme="majorHAnsi" w:hAnsiTheme="majorHAnsi"/>
      <w:b w:val="0"/>
      <w:bCs w:val="0"/>
      <w:color w:val="365F91" w:themeColor="accent1" w:themeShade="BF"/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272EB7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8C3AF2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C3AF2"/>
    <w:pPr>
      <w:spacing w:after="100"/>
      <w:ind w:left="220"/>
    </w:pPr>
  </w:style>
  <w:style w:type="character" w:styleId="Mention">
    <w:name w:val="Mention"/>
    <w:basedOn w:val="DefaultParagraphFont"/>
    <w:uiPriority w:val="99"/>
    <w:unhideWhenUsed/>
    <w:rsid w:val="00110494"/>
    <w:rPr>
      <w:color w:val="2B579A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9A03C2"/>
    <w:rPr>
      <w:color w:val="605E5C"/>
      <w:shd w:val="clear" w:color="auto" w:fill="E1DFDD"/>
    </w:rPr>
  </w:style>
  <w:style w:type="paragraph" w:styleId="Caption">
    <w:name w:val="caption"/>
    <w:basedOn w:val="Normal"/>
    <w:next w:val="Normal"/>
    <w:uiPriority w:val="35"/>
    <w:unhideWhenUsed/>
    <w:qFormat/>
    <w:rsid w:val="00FB22F7"/>
    <w:pPr>
      <w:spacing w:line="240" w:lineRule="auto"/>
    </w:pPr>
    <w:rPr>
      <w:i/>
      <w:iCs/>
      <w:color w:val="1F497D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hyperlink" Target="mailto:eperkins@usgs.gov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hyperlink" Target="mailto:smccutcheon@usgs.gov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package" Target="embeddings/Microsoft_Excel_Worksheet.xlsx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0.emf"/><Relationship Id="rId27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2.png"/><Relationship Id="rId1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6261a27-46c9-40d7-99e7-1546d6d0c211" xsi:nil="true"/>
    <lcf76f155ced4ddcb4097134ff3c332f xmlns="0339cdf9-6889-4583-ab5d-e2b9c64a1b8e">
      <Terms xmlns="http://schemas.microsoft.com/office/infopath/2007/PartnerControls"/>
    </lcf76f155ced4ddcb4097134ff3c332f>
    <Notes xmlns="0339cdf9-6889-4583-ab5d-e2b9c64a1b8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719AE8C2CE424F9F3E4FA16586D26A" ma:contentTypeVersion="19" ma:contentTypeDescription="Create a new document." ma:contentTypeScope="" ma:versionID="27af363398a34fea144786d7432ff084">
  <xsd:schema xmlns:xsd="http://www.w3.org/2001/XMLSchema" xmlns:xs="http://www.w3.org/2001/XMLSchema" xmlns:p="http://schemas.microsoft.com/office/2006/metadata/properties" xmlns:ns2="46261a27-46c9-40d7-99e7-1546d6d0c211" xmlns:ns3="0339cdf9-6889-4583-ab5d-e2b9c64a1b8e" targetNamespace="http://schemas.microsoft.com/office/2006/metadata/properties" ma:root="true" ma:fieldsID="eef542b5b60c4f2011a13a4fd015e774" ns2:_="" ns3:_="">
    <xsd:import namespace="46261a27-46c9-40d7-99e7-1546d6d0c211"/>
    <xsd:import namespace="0339cdf9-6889-4583-ab5d-e2b9c64a1b8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Note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261a27-46c9-40d7-99e7-1546d6d0c21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f6e08b5-b613-4013-a7c0-d1faf748b5fc}" ma:internalName="TaxCatchAll" ma:showField="CatchAllData" ma:web="46261a27-46c9-40d7-99e7-1546d6d0c2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39cdf9-6889-4583-ab5d-e2b9c64a1b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Notes" ma:index="21" nillable="true" ma:displayName="Notes" ma:format="Dropdown" ma:internalName="Notes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e7ed1fc1-24bf-49a7-900c-45e373dd189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BE34DDB-B036-4103-809F-525CC223A26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21AE52A-D9D1-4C4B-AC6B-7EA0D41B9BF9}">
  <ds:schemaRefs>
    <ds:schemaRef ds:uri="http://schemas.microsoft.com/office/2006/metadata/properties"/>
    <ds:schemaRef ds:uri="http://schemas.microsoft.com/office/infopath/2007/PartnerControls"/>
    <ds:schemaRef ds:uri="46261a27-46c9-40d7-99e7-1546d6d0c211"/>
    <ds:schemaRef ds:uri="0339cdf9-6889-4583-ab5d-e2b9c64a1b8e"/>
  </ds:schemaRefs>
</ds:datastoreItem>
</file>

<file path=customXml/itemProps3.xml><?xml version="1.0" encoding="utf-8"?>
<ds:datastoreItem xmlns:ds="http://schemas.openxmlformats.org/officeDocument/2006/customXml" ds:itemID="{2EA943D9-319F-42DD-BE6B-635F658591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261a27-46c9-40d7-99e7-1546d6d0c211"/>
    <ds:schemaRef ds:uri="0339cdf9-6889-4583-ab5d-e2b9c64a1b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3B34D37-EB85-4D7B-98C4-6E152BBD563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539</TotalTime>
  <Pages>9</Pages>
  <Words>880</Words>
  <Characters>5021</Characters>
  <Application>Microsoft Office Word</Application>
  <DocSecurity>0</DocSecurity>
  <Lines>41</Lines>
  <Paragraphs>11</Paragraphs>
  <ScaleCrop>false</ScaleCrop>
  <Company/>
  <LinksUpToDate>false</LinksUpToDate>
  <CharactersWithSpaces>5890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Pierce, Sarah</dc:creator>
  <cp:lastModifiedBy>Vince Rivas</cp:lastModifiedBy>
  <cp:revision>297</cp:revision>
  <dcterms:created xsi:type="dcterms:W3CDTF">2024-01-22T18:42:00Z</dcterms:created>
  <dcterms:modified xsi:type="dcterms:W3CDTF">2024-07-15T15:15:00Z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0x01010082719AE8C2CE424F9F3E4FA16586D26A</vt:lpwstr>
  </property>
  <property fmtid="{D5CDD505-2E9C-101B-9397-08002B2CF9AE}" pid="3" name="MediaServiceImageTags">
    <vt:lpwstr/>
  </property>
</Properties>
</file>