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A871" w14:textId="4A37983F" w:rsidR="00F009EB" w:rsidRPr="00ED7A62" w:rsidRDefault="007A37B8" w:rsidP="00F009EB">
      <w:pPr>
        <w:autoSpaceDE w:val="0"/>
        <w:autoSpaceDN w:val="0"/>
        <w:adjustRightInd w:val="0"/>
        <w:rPr>
          <w:rFonts w:ascii="Times New Roman" w:hAnsi="Times New Roman" w:cs="Times New Roman"/>
          <w:b/>
          <w:bCs/>
        </w:rPr>
      </w:pPr>
      <w:r>
        <w:rPr>
          <w:rFonts w:ascii="Times New Roman" w:hAnsi="Times New Roman" w:cs="Times New Roman"/>
          <w:b/>
          <w:bCs/>
        </w:rPr>
        <w:t>Biologist</w:t>
      </w:r>
      <w:r w:rsidR="0085549F">
        <w:rPr>
          <w:rFonts w:ascii="Times New Roman" w:hAnsi="Times New Roman" w:cs="Times New Roman"/>
          <w:b/>
          <w:bCs/>
        </w:rPr>
        <w:t>, Analyst level</w:t>
      </w:r>
      <w:r w:rsidR="00FB5359">
        <w:rPr>
          <w:rFonts w:ascii="Times New Roman" w:hAnsi="Times New Roman" w:cs="Times New Roman"/>
          <w:b/>
          <w:bCs/>
        </w:rPr>
        <w:t xml:space="preserve">   Req:  </w:t>
      </w:r>
      <w:r w:rsidR="0085549F">
        <w:rPr>
          <w:rFonts w:ascii="Times New Roman" w:hAnsi="Times New Roman" w:cs="Times New Roman"/>
          <w:b/>
          <w:bCs/>
        </w:rPr>
        <w:t>23-11</w:t>
      </w:r>
    </w:p>
    <w:p w14:paraId="7B30C48A" w14:textId="77777777" w:rsidR="00BF1EFC" w:rsidRPr="00ED7A62" w:rsidRDefault="00BF1EFC" w:rsidP="00BF1EFC">
      <w:pPr>
        <w:rPr>
          <w:rFonts w:ascii="Times New Roman" w:hAnsi="Times New Roman" w:cs="Times New Roman"/>
          <w:b/>
          <w:bCs/>
        </w:rPr>
      </w:pPr>
      <w:r w:rsidRPr="00ED7A62">
        <w:rPr>
          <w:rFonts w:ascii="Times New Roman" w:hAnsi="Times New Roman" w:cs="Times New Roman"/>
          <w:shd w:val="clear" w:color="auto" w:fill="FFFFFF"/>
        </w:rPr>
        <w:t>RECON Environmental is a small company of specialists representing one of the most established environmental consulting service firms in the Southwest. We are employee-owned and hard-working, but with a casual and collaborative work environment. We offer the right candidate a team-oriented, caring environment, which is client-focused, flexible, and always striving to provide high quality service to our clients.</w:t>
      </w:r>
      <w:r w:rsidRPr="00ED7A62">
        <w:rPr>
          <w:rFonts w:ascii="Times New Roman" w:hAnsi="Times New Roman" w:cs="Times New Roman"/>
          <w:b/>
          <w:bCs/>
        </w:rPr>
        <w:t xml:space="preserve"> </w:t>
      </w:r>
    </w:p>
    <w:p w14:paraId="41ED514D" w14:textId="072E34E8" w:rsidR="00FC082F" w:rsidRPr="00ED7A62" w:rsidRDefault="00F009EB" w:rsidP="00F009EB">
      <w:pPr>
        <w:autoSpaceDE w:val="0"/>
        <w:autoSpaceDN w:val="0"/>
        <w:adjustRightInd w:val="0"/>
        <w:rPr>
          <w:rFonts w:ascii="Times New Roman" w:hAnsi="Times New Roman" w:cs="Times New Roman"/>
          <w:color w:val="000000"/>
        </w:rPr>
      </w:pPr>
      <w:r w:rsidRPr="00ED7A62">
        <w:rPr>
          <w:rFonts w:ascii="Times New Roman" w:hAnsi="Times New Roman" w:cs="Times New Roman"/>
          <w:color w:val="000000"/>
        </w:rPr>
        <w:t xml:space="preserve">We </w:t>
      </w:r>
      <w:r w:rsidR="00FC082F" w:rsidRPr="00ED7A62">
        <w:rPr>
          <w:rFonts w:ascii="Times New Roman" w:hAnsi="Times New Roman" w:cs="Times New Roman"/>
          <w:color w:val="000000"/>
        </w:rPr>
        <w:t xml:space="preserve">are currently looking to </w:t>
      </w:r>
      <w:r w:rsidR="00F55E9B" w:rsidRPr="00ED7A62">
        <w:rPr>
          <w:rFonts w:ascii="Times New Roman" w:hAnsi="Times New Roman" w:cs="Times New Roman"/>
          <w:color w:val="000000"/>
        </w:rPr>
        <w:t>hire</w:t>
      </w:r>
      <w:r w:rsidR="00FC082F" w:rsidRPr="00ED7A62">
        <w:rPr>
          <w:rFonts w:ascii="Times New Roman" w:hAnsi="Times New Roman" w:cs="Times New Roman"/>
          <w:color w:val="000000"/>
        </w:rPr>
        <w:t xml:space="preserve"> </w:t>
      </w:r>
      <w:r w:rsidR="009243D7" w:rsidRPr="00ED7A62">
        <w:rPr>
          <w:rFonts w:ascii="Times New Roman" w:hAnsi="Times New Roman" w:cs="Times New Roman"/>
          <w:color w:val="000000"/>
        </w:rPr>
        <w:t>Biologist</w:t>
      </w:r>
      <w:r w:rsidR="00FB5359">
        <w:rPr>
          <w:rFonts w:ascii="Times New Roman" w:hAnsi="Times New Roman" w:cs="Times New Roman"/>
          <w:color w:val="000000"/>
        </w:rPr>
        <w:t>(s)</w:t>
      </w:r>
      <w:r w:rsidR="00FC082F" w:rsidRPr="00ED7A62">
        <w:rPr>
          <w:rFonts w:ascii="Times New Roman" w:hAnsi="Times New Roman" w:cs="Times New Roman"/>
          <w:color w:val="000000"/>
        </w:rPr>
        <w:t xml:space="preserve"> to </w:t>
      </w:r>
      <w:r w:rsidR="00ED7A62">
        <w:rPr>
          <w:rFonts w:ascii="Times New Roman" w:hAnsi="Times New Roman" w:cs="Times New Roman"/>
          <w:color w:val="000000"/>
        </w:rPr>
        <w:t xml:space="preserve">support </w:t>
      </w:r>
      <w:r w:rsidR="00507985">
        <w:rPr>
          <w:rFonts w:ascii="Times New Roman" w:hAnsi="Times New Roman" w:cs="Times New Roman"/>
          <w:color w:val="000000"/>
        </w:rPr>
        <w:t xml:space="preserve">biological </w:t>
      </w:r>
      <w:r w:rsidR="00CB69E4" w:rsidRPr="00ED7A62">
        <w:rPr>
          <w:rFonts w:ascii="Times New Roman" w:hAnsi="Times New Roman" w:cs="Times New Roman"/>
          <w:color w:val="000000"/>
        </w:rPr>
        <w:t xml:space="preserve">surveys and </w:t>
      </w:r>
      <w:r w:rsidR="00507985">
        <w:rPr>
          <w:rFonts w:ascii="Times New Roman" w:hAnsi="Times New Roman" w:cs="Times New Roman"/>
          <w:color w:val="000000"/>
        </w:rPr>
        <w:t xml:space="preserve">associated </w:t>
      </w:r>
      <w:r w:rsidR="00CB69E4" w:rsidRPr="00ED7A62">
        <w:rPr>
          <w:rFonts w:ascii="Times New Roman" w:hAnsi="Times New Roman" w:cs="Times New Roman"/>
          <w:color w:val="000000"/>
        </w:rPr>
        <w:t>reports</w:t>
      </w:r>
      <w:r w:rsidR="00ED7A62">
        <w:rPr>
          <w:rFonts w:ascii="Times New Roman" w:hAnsi="Times New Roman" w:cs="Times New Roman"/>
          <w:color w:val="000000"/>
        </w:rPr>
        <w:t xml:space="preserve"> on a range of public, private, and federal projects throughout southern California</w:t>
      </w:r>
      <w:r w:rsidR="00CB69E4" w:rsidRPr="00ED7A62">
        <w:rPr>
          <w:rFonts w:ascii="Times New Roman" w:hAnsi="Times New Roman" w:cs="Times New Roman"/>
          <w:color w:val="000000"/>
        </w:rPr>
        <w:t>.</w:t>
      </w:r>
      <w:r w:rsidR="00507985">
        <w:rPr>
          <w:rFonts w:ascii="Times New Roman" w:hAnsi="Times New Roman" w:cs="Times New Roman"/>
          <w:color w:val="000000"/>
        </w:rPr>
        <w:t xml:space="preserve"> </w:t>
      </w:r>
      <w:r w:rsidR="00507985">
        <w:rPr>
          <w:rFonts w:ascii="Times New Roman" w:hAnsi="Times New Roman" w:cs="Times New Roman"/>
        </w:rPr>
        <w:t>This position involves conducting fieldwork to identify sensitive biological resources</w:t>
      </w:r>
      <w:r w:rsidR="008B5395">
        <w:rPr>
          <w:rFonts w:ascii="Times New Roman" w:hAnsi="Times New Roman" w:cs="Times New Roman"/>
        </w:rPr>
        <w:t xml:space="preserve"> </w:t>
      </w:r>
      <w:r w:rsidR="00507985">
        <w:rPr>
          <w:rFonts w:ascii="Times New Roman" w:hAnsi="Times New Roman" w:cs="Times New Roman"/>
        </w:rPr>
        <w:t xml:space="preserve">and preparing a variety of biological studies, </w:t>
      </w:r>
      <w:r w:rsidR="00ED7A62">
        <w:rPr>
          <w:rFonts w:ascii="Times New Roman" w:hAnsi="Times New Roman" w:cs="Times New Roman"/>
        </w:rPr>
        <w:t xml:space="preserve">such as </w:t>
      </w:r>
      <w:r w:rsidR="00507985">
        <w:rPr>
          <w:rFonts w:ascii="Times New Roman" w:hAnsi="Times New Roman" w:cs="Times New Roman"/>
        </w:rPr>
        <w:t>biological technical reports, post-survey reports, and aquatic resources delineations and associated permits.</w:t>
      </w:r>
      <w:r w:rsidR="00507985" w:rsidRPr="00507985">
        <w:rPr>
          <w:rFonts w:ascii="Times New Roman" w:hAnsi="Times New Roman" w:cs="Times New Roman"/>
        </w:rPr>
        <w:t xml:space="preserve"> </w:t>
      </w:r>
      <w:r w:rsidR="008B5395" w:rsidRPr="00ED7A62">
        <w:rPr>
          <w:rFonts w:ascii="Times New Roman" w:hAnsi="Times New Roman" w:cs="Times New Roman"/>
        </w:rPr>
        <w:t>The</w:t>
      </w:r>
      <w:r w:rsidR="00ED7A62">
        <w:rPr>
          <w:rFonts w:ascii="Times New Roman" w:hAnsi="Times New Roman" w:cs="Times New Roman"/>
        </w:rPr>
        <w:t xml:space="preserve"> ideal</w:t>
      </w:r>
      <w:r w:rsidR="008B5395" w:rsidRPr="00ED7A62">
        <w:rPr>
          <w:rFonts w:ascii="Times New Roman" w:hAnsi="Times New Roman" w:cs="Times New Roman"/>
        </w:rPr>
        <w:t xml:space="preserve"> candidate will have a working knowledge of biological resources in southern California, and the ability and desire to grow into a position with increasing </w:t>
      </w:r>
      <w:r w:rsidR="00ED7A62" w:rsidRPr="00ED7A62">
        <w:rPr>
          <w:rFonts w:ascii="Times New Roman" w:hAnsi="Times New Roman" w:cs="Times New Roman"/>
        </w:rPr>
        <w:t>project management</w:t>
      </w:r>
      <w:r w:rsidR="008B5395" w:rsidRPr="00ED7A62">
        <w:rPr>
          <w:rFonts w:ascii="Times New Roman" w:hAnsi="Times New Roman" w:cs="Times New Roman"/>
        </w:rPr>
        <w:t xml:space="preserve"> responsibilities.</w:t>
      </w:r>
      <w:r w:rsidR="00ED7A62">
        <w:rPr>
          <w:rFonts w:ascii="Times New Roman" w:hAnsi="Times New Roman" w:cs="Times New Roman"/>
        </w:rPr>
        <w:t xml:space="preserve"> </w:t>
      </w:r>
      <w:r w:rsidR="00507985">
        <w:rPr>
          <w:rFonts w:ascii="Times New Roman" w:hAnsi="Times New Roman" w:cs="Times New Roman"/>
        </w:rPr>
        <w:t>This is a regular, full-time position based out of our San Diego office.</w:t>
      </w:r>
    </w:p>
    <w:p w14:paraId="29C3D552" w14:textId="6F93CC96" w:rsidR="005D494B" w:rsidRPr="00ED7A62" w:rsidRDefault="00E44A69" w:rsidP="00ED7A62">
      <w:pPr>
        <w:rPr>
          <w:rFonts w:ascii="Times New Roman" w:hAnsi="Times New Roman" w:cs="Times New Roman"/>
          <w:b/>
          <w:bCs/>
          <w:color w:val="202124"/>
        </w:rPr>
      </w:pPr>
      <w:r w:rsidRPr="00ED7A62">
        <w:rPr>
          <w:rFonts w:ascii="Times New Roman" w:hAnsi="Times New Roman" w:cs="Times New Roman"/>
          <w:b/>
          <w:bCs/>
          <w:color w:val="202124"/>
        </w:rPr>
        <w:t>Duties and Responsibilities</w:t>
      </w:r>
    </w:p>
    <w:p w14:paraId="6EA62AC7" w14:textId="0E334D51" w:rsidR="008F6217" w:rsidRDefault="008F6217" w:rsidP="004F60D3">
      <w:pPr>
        <w:pStyle w:val="ListParagraph"/>
        <w:numPr>
          <w:ilvl w:val="0"/>
          <w:numId w:val="26"/>
        </w:numPr>
        <w:rPr>
          <w:rFonts w:ascii="Times New Roman" w:eastAsia="Times New Roman" w:hAnsi="Times New Roman" w:cs="Times New Roman"/>
          <w:kern w:val="28"/>
        </w:rPr>
      </w:pPr>
      <w:r w:rsidRPr="008F6217">
        <w:rPr>
          <w:rFonts w:ascii="Times New Roman" w:eastAsia="Times New Roman" w:hAnsi="Times New Roman" w:cs="Times New Roman"/>
          <w:kern w:val="28"/>
        </w:rPr>
        <w:t xml:space="preserve">Perform </w:t>
      </w:r>
      <w:r w:rsidRPr="0023787C">
        <w:rPr>
          <w:rFonts w:ascii="Times New Roman" w:eastAsia="Times New Roman" w:hAnsi="Times New Roman" w:cs="Times New Roman"/>
          <w:kern w:val="28"/>
        </w:rPr>
        <w:t xml:space="preserve">biological field studies </w:t>
      </w:r>
      <w:r w:rsidR="005A522B">
        <w:rPr>
          <w:rFonts w:ascii="Times New Roman" w:eastAsia="Times New Roman" w:hAnsi="Times New Roman" w:cs="Times New Roman"/>
          <w:kern w:val="28"/>
        </w:rPr>
        <w:t>such as</w:t>
      </w:r>
      <w:r w:rsidR="00CF0B54">
        <w:rPr>
          <w:rFonts w:ascii="Times New Roman" w:eastAsia="Times New Roman" w:hAnsi="Times New Roman" w:cs="Times New Roman"/>
          <w:kern w:val="28"/>
        </w:rPr>
        <w:t xml:space="preserve"> vegetation</w:t>
      </w:r>
      <w:r w:rsidRPr="0023787C">
        <w:rPr>
          <w:rFonts w:ascii="Times New Roman" w:eastAsia="Times New Roman" w:hAnsi="Times New Roman" w:cs="Times New Roman"/>
          <w:kern w:val="28"/>
        </w:rPr>
        <w:t xml:space="preserve"> mapping, </w:t>
      </w:r>
      <w:r w:rsidR="0023787C" w:rsidRPr="0023787C">
        <w:rPr>
          <w:rFonts w:ascii="Times New Roman" w:eastAsia="Times New Roman" w:hAnsi="Times New Roman" w:cs="Times New Roman"/>
          <w:kern w:val="28"/>
        </w:rPr>
        <w:t xml:space="preserve">wetland delineations, protocol wildlife surveys, </w:t>
      </w:r>
      <w:r w:rsidRPr="0023787C">
        <w:rPr>
          <w:rFonts w:ascii="Times New Roman" w:eastAsia="Times New Roman" w:hAnsi="Times New Roman" w:cs="Times New Roman"/>
          <w:kern w:val="28"/>
        </w:rPr>
        <w:t xml:space="preserve">nesting bird surveys, </w:t>
      </w:r>
      <w:r w:rsidR="0023787C" w:rsidRPr="0023787C">
        <w:rPr>
          <w:rFonts w:ascii="Times New Roman" w:eastAsia="Times New Roman" w:hAnsi="Times New Roman" w:cs="Times New Roman"/>
          <w:kern w:val="28"/>
        </w:rPr>
        <w:t>and rare plant surveys.</w:t>
      </w:r>
    </w:p>
    <w:p w14:paraId="593222D3" w14:textId="1016C8D2" w:rsidR="008F6217" w:rsidRDefault="008F6217" w:rsidP="004F60D3">
      <w:pPr>
        <w:pStyle w:val="ListParagraph"/>
        <w:numPr>
          <w:ilvl w:val="0"/>
          <w:numId w:val="26"/>
        </w:numPr>
        <w:rPr>
          <w:rFonts w:ascii="Times New Roman" w:eastAsia="Times New Roman" w:hAnsi="Times New Roman" w:cs="Times New Roman"/>
          <w:kern w:val="28"/>
        </w:rPr>
      </w:pPr>
      <w:r w:rsidRPr="008F6217">
        <w:rPr>
          <w:rFonts w:ascii="Times New Roman" w:eastAsia="Times New Roman" w:hAnsi="Times New Roman" w:cs="Times New Roman"/>
          <w:kern w:val="28"/>
        </w:rPr>
        <w:t xml:space="preserve">Serve as a primary author </w:t>
      </w:r>
      <w:r w:rsidR="0023787C">
        <w:rPr>
          <w:rFonts w:ascii="Times New Roman" w:eastAsia="Times New Roman" w:hAnsi="Times New Roman" w:cs="Times New Roman"/>
          <w:kern w:val="28"/>
        </w:rPr>
        <w:t xml:space="preserve">or co-author </w:t>
      </w:r>
      <w:r w:rsidRPr="008F6217">
        <w:rPr>
          <w:rFonts w:ascii="Times New Roman" w:eastAsia="Times New Roman" w:hAnsi="Times New Roman" w:cs="Times New Roman"/>
          <w:kern w:val="28"/>
        </w:rPr>
        <w:t xml:space="preserve">of environmental documents including </w:t>
      </w:r>
      <w:r w:rsidR="0023787C">
        <w:rPr>
          <w:rFonts w:ascii="Times New Roman" w:eastAsia="Times New Roman" w:hAnsi="Times New Roman" w:cs="Times New Roman"/>
          <w:kern w:val="28"/>
        </w:rPr>
        <w:t>biological technical reports, post-survey reports, wetland delineation reports,</w:t>
      </w:r>
      <w:r w:rsidRPr="008F6217">
        <w:rPr>
          <w:rFonts w:ascii="Times New Roman" w:eastAsia="Times New Roman" w:hAnsi="Times New Roman" w:cs="Times New Roman"/>
          <w:kern w:val="28"/>
        </w:rPr>
        <w:t xml:space="preserve"> and</w:t>
      </w:r>
      <w:r w:rsidR="003C130C">
        <w:rPr>
          <w:rFonts w:ascii="Times New Roman" w:eastAsia="Times New Roman" w:hAnsi="Times New Roman" w:cs="Times New Roman"/>
          <w:kern w:val="28"/>
        </w:rPr>
        <w:t>/or</w:t>
      </w:r>
      <w:r w:rsidRPr="008F6217">
        <w:rPr>
          <w:rFonts w:ascii="Times New Roman" w:eastAsia="Times New Roman" w:hAnsi="Times New Roman" w:cs="Times New Roman"/>
          <w:kern w:val="28"/>
        </w:rPr>
        <w:t xml:space="preserve"> permit applications.</w:t>
      </w:r>
    </w:p>
    <w:p w14:paraId="1FDCD10E" w14:textId="12B05C5C" w:rsidR="00F03DC5" w:rsidRPr="00F03DC5" w:rsidRDefault="008374A6" w:rsidP="00F03DC5">
      <w:pPr>
        <w:pStyle w:val="ListParagraph"/>
        <w:numPr>
          <w:ilvl w:val="0"/>
          <w:numId w:val="26"/>
        </w:numPr>
        <w:rPr>
          <w:rFonts w:ascii="Times New Roman" w:eastAsia="Times New Roman" w:hAnsi="Times New Roman" w:cs="Times New Roman"/>
          <w:kern w:val="28"/>
        </w:rPr>
      </w:pPr>
      <w:r>
        <w:rPr>
          <w:rFonts w:ascii="Times New Roman" w:eastAsia="Times New Roman" w:hAnsi="Times New Roman" w:cs="Times New Roman"/>
          <w:kern w:val="28"/>
        </w:rPr>
        <w:t>Coordinate</w:t>
      </w:r>
      <w:r w:rsidR="00F03DC5">
        <w:rPr>
          <w:rFonts w:ascii="Times New Roman" w:eastAsia="Times New Roman" w:hAnsi="Times New Roman" w:cs="Times New Roman"/>
          <w:kern w:val="28"/>
        </w:rPr>
        <w:t xml:space="preserve"> field surveys, including literature/database research, coordination of project logistics, and communication with clients and team members.</w:t>
      </w:r>
    </w:p>
    <w:p w14:paraId="5A109EDA" w14:textId="111176DC" w:rsidR="0023787C" w:rsidRDefault="005A522B" w:rsidP="0023787C">
      <w:pPr>
        <w:pStyle w:val="ListParagraph"/>
        <w:numPr>
          <w:ilvl w:val="0"/>
          <w:numId w:val="26"/>
        </w:numPr>
        <w:rPr>
          <w:rFonts w:ascii="Times New Roman" w:eastAsia="Times New Roman" w:hAnsi="Times New Roman" w:cs="Times New Roman"/>
          <w:kern w:val="28"/>
        </w:rPr>
      </w:pPr>
      <w:r>
        <w:rPr>
          <w:rFonts w:ascii="Times New Roman" w:eastAsia="Times New Roman" w:hAnsi="Times New Roman" w:cs="Times New Roman"/>
          <w:kern w:val="28"/>
        </w:rPr>
        <w:t>Oversee</w:t>
      </w:r>
      <w:r w:rsidR="0023787C">
        <w:rPr>
          <w:rFonts w:ascii="Times New Roman" w:eastAsia="Times New Roman" w:hAnsi="Times New Roman" w:cs="Times New Roman"/>
          <w:kern w:val="28"/>
        </w:rPr>
        <w:t xml:space="preserve"> </w:t>
      </w:r>
      <w:r w:rsidR="008374A6">
        <w:rPr>
          <w:rFonts w:ascii="Times New Roman" w:eastAsia="Times New Roman" w:hAnsi="Times New Roman" w:cs="Times New Roman"/>
          <w:kern w:val="28"/>
        </w:rPr>
        <w:t xml:space="preserve">management of </w:t>
      </w:r>
      <w:r>
        <w:rPr>
          <w:rFonts w:ascii="Times New Roman" w:eastAsia="Times New Roman" w:hAnsi="Times New Roman" w:cs="Times New Roman"/>
          <w:kern w:val="28"/>
        </w:rPr>
        <w:t xml:space="preserve">biology-related </w:t>
      </w:r>
      <w:r w:rsidR="0023787C">
        <w:rPr>
          <w:rFonts w:ascii="Times New Roman" w:eastAsia="Times New Roman" w:hAnsi="Times New Roman" w:cs="Times New Roman"/>
          <w:kern w:val="28"/>
        </w:rPr>
        <w:t>tasks</w:t>
      </w:r>
      <w:r w:rsidR="0023787C" w:rsidRPr="004F60D3">
        <w:rPr>
          <w:rFonts w:ascii="Times New Roman" w:eastAsia="Times New Roman" w:hAnsi="Times New Roman" w:cs="Times New Roman"/>
          <w:kern w:val="28"/>
        </w:rPr>
        <w:t xml:space="preserve"> or </w:t>
      </w:r>
      <w:r w:rsidR="0023787C">
        <w:rPr>
          <w:rFonts w:ascii="Times New Roman" w:eastAsia="Times New Roman" w:hAnsi="Times New Roman" w:cs="Times New Roman"/>
          <w:kern w:val="28"/>
        </w:rPr>
        <w:t>projects</w:t>
      </w:r>
      <w:r w:rsidR="0023787C" w:rsidRPr="004F60D3">
        <w:rPr>
          <w:rFonts w:ascii="Times New Roman" w:eastAsia="Times New Roman" w:hAnsi="Times New Roman" w:cs="Times New Roman"/>
          <w:kern w:val="28"/>
        </w:rPr>
        <w:t xml:space="preserve"> </w:t>
      </w:r>
      <w:r w:rsidRPr="004F60D3">
        <w:rPr>
          <w:rFonts w:ascii="Times New Roman" w:eastAsia="Times New Roman" w:hAnsi="Times New Roman" w:cs="Times New Roman"/>
          <w:kern w:val="28"/>
        </w:rPr>
        <w:t xml:space="preserve">within budgeted time frame </w:t>
      </w:r>
      <w:r w:rsidR="0023787C" w:rsidRPr="004F60D3">
        <w:rPr>
          <w:rFonts w:ascii="Times New Roman" w:eastAsia="Times New Roman" w:hAnsi="Times New Roman" w:cs="Times New Roman"/>
          <w:kern w:val="28"/>
        </w:rPr>
        <w:t xml:space="preserve">under the supervision of </w:t>
      </w:r>
      <w:r w:rsidR="0023787C">
        <w:rPr>
          <w:rFonts w:ascii="Times New Roman" w:eastAsia="Times New Roman" w:hAnsi="Times New Roman" w:cs="Times New Roman"/>
          <w:kern w:val="28"/>
        </w:rPr>
        <w:t>a</w:t>
      </w:r>
      <w:r w:rsidR="0023787C" w:rsidRPr="004F60D3">
        <w:rPr>
          <w:rFonts w:ascii="Times New Roman" w:eastAsia="Times New Roman" w:hAnsi="Times New Roman" w:cs="Times New Roman"/>
          <w:kern w:val="28"/>
        </w:rPr>
        <w:t xml:space="preserve"> project </w:t>
      </w:r>
      <w:r w:rsidR="0023787C">
        <w:rPr>
          <w:rFonts w:ascii="Times New Roman" w:eastAsia="Times New Roman" w:hAnsi="Times New Roman" w:cs="Times New Roman"/>
          <w:kern w:val="28"/>
        </w:rPr>
        <w:t>director</w:t>
      </w:r>
      <w:r w:rsidR="0023787C" w:rsidRPr="004F60D3">
        <w:rPr>
          <w:rFonts w:ascii="Times New Roman" w:eastAsia="Times New Roman" w:hAnsi="Times New Roman" w:cs="Times New Roman"/>
          <w:kern w:val="28"/>
        </w:rPr>
        <w:t>.</w:t>
      </w:r>
    </w:p>
    <w:p w14:paraId="1327332F" w14:textId="484078EA" w:rsidR="00F03DC5" w:rsidRPr="0023787C" w:rsidRDefault="00F03DC5" w:rsidP="0023787C">
      <w:pPr>
        <w:pStyle w:val="ListParagraph"/>
        <w:numPr>
          <w:ilvl w:val="0"/>
          <w:numId w:val="26"/>
        </w:numPr>
        <w:rPr>
          <w:rFonts w:ascii="Times New Roman" w:eastAsia="Times New Roman" w:hAnsi="Times New Roman" w:cs="Times New Roman"/>
          <w:kern w:val="28"/>
        </w:rPr>
      </w:pPr>
      <w:r>
        <w:rPr>
          <w:rFonts w:ascii="Times New Roman" w:eastAsia="Times New Roman" w:hAnsi="Times New Roman" w:cs="Times New Roman"/>
          <w:kern w:val="28"/>
        </w:rPr>
        <w:t>Prepare and maintain field notes and reporting logs documenting field work activities.</w:t>
      </w:r>
    </w:p>
    <w:p w14:paraId="7CDEC94E" w14:textId="77777777" w:rsidR="005D494B" w:rsidRPr="00ED7A62" w:rsidRDefault="005D494B" w:rsidP="00ED7A62">
      <w:pPr>
        <w:pStyle w:val="ListParagraph"/>
        <w:rPr>
          <w:rFonts w:ascii="Times New Roman" w:eastAsia="Times New Roman" w:hAnsi="Times New Roman" w:cs="Times New Roman"/>
          <w:kern w:val="28"/>
        </w:rPr>
      </w:pPr>
    </w:p>
    <w:p w14:paraId="2EB32023" w14:textId="6C11119F" w:rsidR="00E44A69" w:rsidRPr="00ED7A62" w:rsidRDefault="00E44A69" w:rsidP="005D494B">
      <w:pPr>
        <w:rPr>
          <w:rFonts w:ascii="Times New Roman" w:hAnsi="Times New Roman" w:cs="Times New Roman"/>
          <w:b/>
          <w:bCs/>
          <w:color w:val="202124"/>
        </w:rPr>
      </w:pPr>
      <w:r w:rsidRPr="00ED7A62">
        <w:rPr>
          <w:rFonts w:ascii="Times New Roman" w:hAnsi="Times New Roman" w:cs="Times New Roman"/>
          <w:b/>
          <w:bCs/>
          <w:color w:val="202124"/>
        </w:rPr>
        <w:t>Knowledge and Requirements</w:t>
      </w:r>
    </w:p>
    <w:p w14:paraId="0BE4BDD1" w14:textId="66099F6D" w:rsidR="00E44A69" w:rsidRPr="004D6234" w:rsidRDefault="008374A6" w:rsidP="00E44A69">
      <w:pPr>
        <w:pStyle w:val="ListParagraph"/>
        <w:numPr>
          <w:ilvl w:val="0"/>
          <w:numId w:val="28"/>
        </w:numPr>
        <w:spacing w:after="160" w:line="256" w:lineRule="auto"/>
        <w:contextualSpacing/>
        <w:rPr>
          <w:rFonts w:ascii="Times New Roman" w:hAnsi="Times New Roman" w:cs="Times New Roman"/>
        </w:rPr>
      </w:pPr>
      <w:r w:rsidRPr="0053414C">
        <w:rPr>
          <w:rFonts w:ascii="Times New Roman" w:hAnsi="Times New Roman" w:cs="Times New Roman"/>
        </w:rPr>
        <w:t>3+</w:t>
      </w:r>
      <w:r w:rsidR="00E44A69" w:rsidRPr="0053414C">
        <w:rPr>
          <w:rFonts w:ascii="Times New Roman" w:hAnsi="Times New Roman" w:cs="Times New Roman"/>
        </w:rPr>
        <w:t xml:space="preserve"> years of experience </w:t>
      </w:r>
      <w:r w:rsidR="00E44A69" w:rsidRPr="0053414C">
        <w:rPr>
          <w:rFonts w:ascii="Times New Roman" w:hAnsi="Times New Roman" w:cs="Times New Roman"/>
          <w:kern w:val="28"/>
        </w:rPr>
        <w:t>with the requisite skills</w:t>
      </w:r>
      <w:r w:rsidR="004F60D3" w:rsidRPr="0053414C">
        <w:rPr>
          <w:rFonts w:ascii="Times New Roman" w:hAnsi="Times New Roman" w:cs="Times New Roman"/>
          <w:kern w:val="28"/>
        </w:rPr>
        <w:t>.</w:t>
      </w:r>
    </w:p>
    <w:p w14:paraId="6152B84A" w14:textId="77777777" w:rsidR="00E44A69" w:rsidRPr="00E44A69" w:rsidRDefault="00E44A69" w:rsidP="00E44A69">
      <w:pPr>
        <w:pStyle w:val="ListParagraph"/>
        <w:numPr>
          <w:ilvl w:val="0"/>
          <w:numId w:val="28"/>
        </w:numPr>
        <w:spacing w:after="160" w:line="256" w:lineRule="auto"/>
        <w:contextualSpacing/>
        <w:rPr>
          <w:rFonts w:ascii="Times New Roman" w:hAnsi="Times New Roman" w:cs="Times New Roman"/>
        </w:rPr>
      </w:pPr>
      <w:r w:rsidRPr="00E44A69">
        <w:rPr>
          <w:rFonts w:ascii="Times New Roman" w:hAnsi="Times New Roman" w:cs="Times New Roman"/>
        </w:rPr>
        <w:t>B.S. in biology, ecology, environmental science, environmental management, or a closely related scientific field.</w:t>
      </w:r>
    </w:p>
    <w:p w14:paraId="6E433DE7" w14:textId="13E0CA1C" w:rsidR="008F7188" w:rsidRDefault="008F7188" w:rsidP="008F7188">
      <w:pPr>
        <w:pStyle w:val="ListParagraph"/>
        <w:numPr>
          <w:ilvl w:val="0"/>
          <w:numId w:val="28"/>
        </w:numPr>
        <w:spacing w:before="100" w:beforeAutospacing="1" w:after="100" w:afterAutospacing="1"/>
        <w:contextualSpacing/>
        <w:rPr>
          <w:rFonts w:ascii="Times New Roman" w:hAnsi="Times New Roman" w:cs="Times New Roman"/>
          <w:kern w:val="28"/>
        </w:rPr>
      </w:pPr>
      <w:r w:rsidRPr="00E44A69">
        <w:rPr>
          <w:rFonts w:ascii="Times New Roman" w:hAnsi="Times New Roman" w:cs="Times New Roman"/>
          <w:kern w:val="28"/>
        </w:rPr>
        <w:t xml:space="preserve">Excellent writing, communication, and organizational skills. </w:t>
      </w:r>
    </w:p>
    <w:p w14:paraId="31B656EF" w14:textId="21EFB9EF" w:rsidR="004F60D3" w:rsidRPr="004F60D3" w:rsidRDefault="004F60D3" w:rsidP="004F60D3">
      <w:pPr>
        <w:pStyle w:val="ListParagraph"/>
        <w:numPr>
          <w:ilvl w:val="0"/>
          <w:numId w:val="28"/>
        </w:numPr>
        <w:spacing w:before="100" w:beforeAutospacing="1" w:after="100" w:afterAutospacing="1"/>
        <w:contextualSpacing/>
        <w:rPr>
          <w:rFonts w:ascii="Times New Roman" w:hAnsi="Times New Roman" w:cs="Times New Roman"/>
          <w:kern w:val="28"/>
        </w:rPr>
      </w:pPr>
      <w:r w:rsidRPr="00ED7A62">
        <w:rPr>
          <w:rFonts w:ascii="Times New Roman" w:hAnsi="Times New Roman" w:cs="Times New Roman"/>
          <w:kern w:val="28"/>
        </w:rPr>
        <w:t>Ability to manage priorities, meet deadlines, and multitask, as well as be able to work in a team environment with a variety of project members.</w:t>
      </w:r>
    </w:p>
    <w:p w14:paraId="446EFF38" w14:textId="1B914F96" w:rsidR="004310CE" w:rsidRDefault="00BE7498" w:rsidP="004310CE">
      <w:pPr>
        <w:pStyle w:val="ListParagraph"/>
        <w:numPr>
          <w:ilvl w:val="0"/>
          <w:numId w:val="28"/>
        </w:numPr>
        <w:spacing w:after="160" w:line="259" w:lineRule="auto"/>
        <w:contextualSpacing/>
        <w:rPr>
          <w:rFonts w:ascii="Times New Roman" w:hAnsi="Times New Roman" w:cs="Times New Roman"/>
        </w:rPr>
      </w:pPr>
      <w:r w:rsidRPr="00532AD7">
        <w:rPr>
          <w:rFonts w:ascii="Times New Roman" w:eastAsia="Times New Roman" w:hAnsi="Times New Roman" w:cs="Times New Roman"/>
          <w:kern w:val="28"/>
        </w:rPr>
        <w:t>Must have knowledge of local habitats and sensitive plant and animal species.</w:t>
      </w:r>
      <w:r w:rsidR="004310CE" w:rsidRPr="004310CE">
        <w:rPr>
          <w:rFonts w:ascii="Times New Roman" w:hAnsi="Times New Roman" w:cs="Times New Roman"/>
        </w:rPr>
        <w:t xml:space="preserve"> </w:t>
      </w:r>
    </w:p>
    <w:p w14:paraId="30A6FE91" w14:textId="4DCE22FD" w:rsidR="004A0D03" w:rsidRPr="004A0D03" w:rsidRDefault="004A0D03" w:rsidP="004A0D03">
      <w:pPr>
        <w:pStyle w:val="ListParagraph"/>
        <w:numPr>
          <w:ilvl w:val="0"/>
          <w:numId w:val="28"/>
        </w:numPr>
        <w:spacing w:after="160" w:line="259" w:lineRule="auto"/>
        <w:contextualSpacing/>
        <w:rPr>
          <w:rFonts w:ascii="Times New Roman" w:hAnsi="Times New Roman" w:cs="Times New Roman"/>
        </w:rPr>
      </w:pPr>
      <w:r w:rsidRPr="00ED7A62">
        <w:rPr>
          <w:rFonts w:ascii="Times New Roman" w:eastAsia="Times New Roman" w:hAnsi="Times New Roman" w:cs="Times New Roman"/>
          <w:kern w:val="28"/>
        </w:rPr>
        <w:t>Knowledge of local, state, and federal regulations pertaining to biological resources, including Federal and California Endangered Species Act, Section 404 of the Clean Water Act, Section 401 of the Clean Water Act and Section 1600 of the California Fish and Game Code.</w:t>
      </w:r>
    </w:p>
    <w:p w14:paraId="7F1A19B2" w14:textId="5521E461" w:rsidR="005D494B" w:rsidRPr="00ED7A62" w:rsidRDefault="005D494B" w:rsidP="00ED7A62">
      <w:pPr>
        <w:pStyle w:val="ListParagraph"/>
        <w:numPr>
          <w:ilvl w:val="0"/>
          <w:numId w:val="28"/>
        </w:numPr>
        <w:rPr>
          <w:rFonts w:ascii="Times New Roman" w:hAnsi="Times New Roman" w:cs="Times New Roman"/>
          <w:kern w:val="28"/>
        </w:rPr>
      </w:pPr>
      <w:r w:rsidRPr="00ED7A62">
        <w:rPr>
          <w:rFonts w:ascii="Times New Roman" w:eastAsia="Times New Roman" w:hAnsi="Times New Roman" w:cs="Times New Roman"/>
          <w:kern w:val="28"/>
        </w:rPr>
        <w:t>Must be comfortable working in extreme weather conditions. Must feel comfortable doing strenuous hiking and working in remote areas.</w:t>
      </w:r>
    </w:p>
    <w:p w14:paraId="30C89289" w14:textId="2709F454" w:rsidR="00BF1EFC" w:rsidRPr="00ED7A62" w:rsidRDefault="008F7188" w:rsidP="00ED7A62">
      <w:pPr>
        <w:pStyle w:val="ListParagraph"/>
        <w:numPr>
          <w:ilvl w:val="0"/>
          <w:numId w:val="28"/>
        </w:numPr>
        <w:rPr>
          <w:rFonts w:ascii="Times New Roman" w:hAnsi="Times New Roman" w:cs="Times New Roman"/>
          <w:kern w:val="28"/>
        </w:rPr>
      </w:pPr>
      <w:r w:rsidRPr="00532AD7">
        <w:rPr>
          <w:rFonts w:ascii="Times New Roman" w:eastAsia="Times New Roman" w:hAnsi="Times New Roman" w:cs="Times New Roman"/>
          <w:kern w:val="28"/>
        </w:rPr>
        <w:t>Experience driving 4-wheel-drive vehicle through rough terrain. Requires a valid California Driver’s License</w:t>
      </w:r>
      <w:r w:rsidR="004F60D3">
        <w:rPr>
          <w:rFonts w:ascii="Times New Roman" w:eastAsia="Times New Roman" w:hAnsi="Times New Roman" w:cs="Times New Roman"/>
          <w:kern w:val="28"/>
        </w:rPr>
        <w:t>.</w:t>
      </w:r>
    </w:p>
    <w:p w14:paraId="3BBD3470" w14:textId="64267D7D" w:rsidR="00BF1EFC" w:rsidRPr="00ED7A62" w:rsidRDefault="00E44A69" w:rsidP="00BF1EFC">
      <w:pPr>
        <w:tabs>
          <w:tab w:val="left" w:pos="475"/>
          <w:tab w:val="left" w:pos="950"/>
          <w:tab w:val="left" w:pos="1426"/>
          <w:tab w:val="left" w:pos="4320"/>
          <w:tab w:val="right" w:pos="8640"/>
        </w:tabs>
        <w:spacing w:before="100" w:beforeAutospacing="1" w:after="100" w:afterAutospacing="1" w:line="240" w:lineRule="auto"/>
        <w:contextualSpacing/>
        <w:rPr>
          <w:rFonts w:ascii="Times New Roman" w:eastAsia="Times New Roman" w:hAnsi="Times New Roman" w:cs="Times New Roman"/>
          <w:kern w:val="28"/>
        </w:rPr>
      </w:pPr>
      <w:r w:rsidRPr="00E44A69">
        <w:rPr>
          <w:rFonts w:ascii="Times New Roman" w:hAnsi="Times New Roman" w:cs="Times New Roman"/>
          <w:b/>
          <w:bCs/>
        </w:rPr>
        <w:t>Desired Qualifications</w:t>
      </w:r>
    </w:p>
    <w:p w14:paraId="1015D29A" w14:textId="02361E78" w:rsidR="00F03DC5" w:rsidRDefault="000F140D" w:rsidP="00F03DC5">
      <w:pPr>
        <w:pStyle w:val="ListParagraph"/>
        <w:numPr>
          <w:ilvl w:val="0"/>
          <w:numId w:val="30"/>
        </w:numPr>
        <w:spacing w:before="100" w:beforeAutospacing="1" w:after="100" w:afterAutospacing="1"/>
        <w:contextualSpacing/>
        <w:rPr>
          <w:rFonts w:ascii="Times New Roman" w:hAnsi="Times New Roman"/>
          <w:kern w:val="28"/>
        </w:rPr>
      </w:pPr>
      <w:r w:rsidRPr="00E77B6E">
        <w:rPr>
          <w:rFonts w:ascii="Times New Roman" w:hAnsi="Times New Roman"/>
          <w:kern w:val="28"/>
        </w:rPr>
        <w:lastRenderedPageBreak/>
        <w:t>Possession of federal survey permits highly desirable (</w:t>
      </w:r>
      <w:r w:rsidR="00834AA2">
        <w:rPr>
          <w:rFonts w:ascii="Times New Roman" w:hAnsi="Times New Roman"/>
          <w:kern w:val="28"/>
        </w:rPr>
        <w:t>e.g.,</w:t>
      </w:r>
      <w:r w:rsidR="004F60D3">
        <w:rPr>
          <w:rFonts w:ascii="Times New Roman" w:hAnsi="Times New Roman"/>
          <w:kern w:val="28"/>
        </w:rPr>
        <w:t xml:space="preserve"> </w:t>
      </w:r>
      <w:r w:rsidRPr="00E77B6E">
        <w:rPr>
          <w:rFonts w:ascii="Times New Roman" w:hAnsi="Times New Roman"/>
          <w:kern w:val="28"/>
        </w:rPr>
        <w:t>coastal California gnatcatcher</w:t>
      </w:r>
      <w:r w:rsidR="004F60D3">
        <w:rPr>
          <w:rFonts w:ascii="Times New Roman" w:hAnsi="Times New Roman"/>
          <w:kern w:val="28"/>
        </w:rPr>
        <w:t>, Q</w:t>
      </w:r>
      <w:r w:rsidRPr="00E77B6E">
        <w:rPr>
          <w:rFonts w:ascii="Times New Roman" w:hAnsi="Times New Roman"/>
          <w:kern w:val="28"/>
        </w:rPr>
        <w:t>uino checkerspot and</w:t>
      </w:r>
      <w:r w:rsidR="004F60D3">
        <w:rPr>
          <w:rFonts w:ascii="Times New Roman" w:hAnsi="Times New Roman"/>
          <w:kern w:val="28"/>
        </w:rPr>
        <w:t>/or</w:t>
      </w:r>
      <w:r w:rsidRPr="00E77B6E">
        <w:rPr>
          <w:rFonts w:ascii="Times New Roman" w:hAnsi="Times New Roman"/>
          <w:kern w:val="28"/>
        </w:rPr>
        <w:t xml:space="preserve"> other species).</w:t>
      </w:r>
    </w:p>
    <w:p w14:paraId="7D9FCC75" w14:textId="3943B156" w:rsidR="003C130C" w:rsidRDefault="003C130C" w:rsidP="003C130C">
      <w:pPr>
        <w:pStyle w:val="ListParagraph"/>
        <w:numPr>
          <w:ilvl w:val="0"/>
          <w:numId w:val="30"/>
        </w:numPr>
        <w:spacing w:after="160" w:line="259" w:lineRule="auto"/>
        <w:contextualSpacing/>
        <w:rPr>
          <w:rFonts w:ascii="Times New Roman" w:hAnsi="Times New Roman" w:cs="Times New Roman"/>
        </w:rPr>
      </w:pPr>
      <w:r>
        <w:rPr>
          <w:rFonts w:ascii="Times New Roman" w:hAnsi="Times New Roman" w:cs="Times New Roman"/>
        </w:rPr>
        <w:t>Knowledge of San Diego Multiple Species Conservation Program and/or Western Riverside County Multiple Species Habitat Conservation Plan.</w:t>
      </w:r>
    </w:p>
    <w:p w14:paraId="74F6FDF1" w14:textId="45B7CA95" w:rsidR="003C130C" w:rsidRPr="0053414C" w:rsidRDefault="003C130C" w:rsidP="0053414C">
      <w:pPr>
        <w:pStyle w:val="ListParagraph"/>
        <w:numPr>
          <w:ilvl w:val="0"/>
          <w:numId w:val="30"/>
        </w:numPr>
        <w:spacing w:after="160" w:line="259" w:lineRule="auto"/>
        <w:contextualSpacing/>
        <w:rPr>
          <w:rFonts w:ascii="Times New Roman" w:hAnsi="Times New Roman" w:cs="Times New Roman"/>
        </w:rPr>
      </w:pPr>
      <w:r>
        <w:rPr>
          <w:rFonts w:ascii="Times New Roman" w:hAnsi="Times New Roman" w:cs="Times New Roman"/>
        </w:rPr>
        <w:t>Ability to conduct wetland delineations.</w:t>
      </w:r>
      <w:r w:rsidRPr="005F3DEC">
        <w:rPr>
          <w:rFonts w:ascii="Times New Roman" w:hAnsi="Times New Roman" w:cs="Times New Roman"/>
        </w:rPr>
        <w:t xml:space="preserve"> </w:t>
      </w:r>
    </w:p>
    <w:p w14:paraId="7A5605B1" w14:textId="1D9D3819" w:rsidR="00BF1EFC" w:rsidRPr="0053414C" w:rsidRDefault="00BF1EFC" w:rsidP="00F03DC5">
      <w:pPr>
        <w:pStyle w:val="ListParagraph"/>
        <w:numPr>
          <w:ilvl w:val="0"/>
          <w:numId w:val="30"/>
        </w:numPr>
        <w:spacing w:before="100" w:beforeAutospacing="1" w:after="100" w:afterAutospacing="1"/>
        <w:contextualSpacing/>
        <w:rPr>
          <w:rFonts w:ascii="Times New Roman" w:hAnsi="Times New Roman"/>
          <w:kern w:val="28"/>
        </w:rPr>
      </w:pPr>
      <w:r w:rsidRPr="00ED7A62">
        <w:rPr>
          <w:rFonts w:ascii="Times New Roman" w:eastAsia="Times New Roman" w:hAnsi="Times New Roman" w:cs="Times New Roman"/>
          <w:kern w:val="28"/>
        </w:rPr>
        <w:t>Ability to use Wildnote and Collector/ArcGIS online.</w:t>
      </w:r>
    </w:p>
    <w:p w14:paraId="337DCC0F" w14:textId="77777777" w:rsidR="008374A6" w:rsidRPr="00F03DC5" w:rsidRDefault="008374A6" w:rsidP="0053414C">
      <w:pPr>
        <w:pStyle w:val="ListParagraph"/>
        <w:spacing w:before="100" w:beforeAutospacing="1" w:after="100" w:afterAutospacing="1"/>
        <w:contextualSpacing/>
        <w:rPr>
          <w:rFonts w:ascii="Times New Roman" w:hAnsi="Times New Roman"/>
          <w:kern w:val="28"/>
        </w:rPr>
      </w:pPr>
    </w:p>
    <w:p w14:paraId="1F943C37" w14:textId="3F919AF0" w:rsidR="003D45F7" w:rsidRPr="0085549F" w:rsidRDefault="0085549F" w:rsidP="0085549F">
      <w:pPr>
        <w:rPr>
          <w:rFonts w:ascii="Times New Roman" w:hAnsi="Times New Roman" w:cs="Times New Roman"/>
          <w:color w:val="000000"/>
        </w:rPr>
      </w:pPr>
      <w:r w:rsidRPr="0085549F">
        <w:rPr>
          <w:rFonts w:ascii="Times New Roman" w:hAnsi="Times New Roman" w:cs="Times New Roman"/>
          <w:color w:val="000000"/>
        </w:rPr>
        <w:t>Salary:  $30.00 - $34.00 per hour</w:t>
      </w:r>
      <w:r w:rsidR="00FD0EE8">
        <w:rPr>
          <w:rFonts w:ascii="Times New Roman" w:hAnsi="Times New Roman" w:cs="Times New Roman"/>
          <w:color w:val="000000"/>
        </w:rPr>
        <w:t>, DOE</w:t>
      </w:r>
    </w:p>
    <w:p w14:paraId="70253B5C" w14:textId="77777777" w:rsidR="0086204F" w:rsidRPr="0085549F" w:rsidRDefault="002F080B" w:rsidP="0086204F">
      <w:pPr>
        <w:pStyle w:val="Default"/>
        <w:rPr>
          <w:color w:val="222222"/>
          <w:sz w:val="22"/>
          <w:szCs w:val="22"/>
          <w:shd w:val="clear" w:color="auto" w:fill="FFFFFF"/>
        </w:rPr>
      </w:pPr>
      <w:r w:rsidRPr="0085549F">
        <w:rPr>
          <w:sz w:val="22"/>
          <w:szCs w:val="22"/>
        </w:rPr>
        <w:t>RECON is an EOE/Minority/Female/Disability/Vets</w:t>
      </w:r>
      <w:r w:rsidR="0086204F" w:rsidRPr="0085549F">
        <w:rPr>
          <w:color w:val="222222"/>
          <w:sz w:val="22"/>
          <w:szCs w:val="22"/>
          <w:shd w:val="clear" w:color="auto" w:fill="FFFFFF"/>
        </w:rPr>
        <w:t xml:space="preserve"> </w:t>
      </w:r>
    </w:p>
    <w:p w14:paraId="79AEA441" w14:textId="77777777" w:rsidR="0086204F" w:rsidRPr="00ED7A62" w:rsidRDefault="0086204F" w:rsidP="0086204F">
      <w:pPr>
        <w:pStyle w:val="Default"/>
        <w:rPr>
          <w:color w:val="222222"/>
          <w:sz w:val="22"/>
          <w:szCs w:val="22"/>
          <w:shd w:val="clear" w:color="auto" w:fill="FFFFFF"/>
        </w:rPr>
      </w:pPr>
    </w:p>
    <w:p w14:paraId="3A3F9E75" w14:textId="71DB1FDC" w:rsidR="00041D01" w:rsidRPr="00ED7A62" w:rsidRDefault="0085549F" w:rsidP="00CB69E4">
      <w:pPr>
        <w:spacing w:before="100" w:beforeAutospacing="1" w:after="100" w:afterAutospacing="1"/>
        <w:ind w:left="-1350"/>
        <w:outlineLvl w:val="1"/>
        <w:rPr>
          <w:rFonts w:ascii="Times New Roman" w:hAnsi="Times New Roman" w:cs="Times New Roman"/>
          <w:color w:val="000000"/>
        </w:rPr>
      </w:pPr>
      <w:r>
        <w:rPr>
          <w:rFonts w:ascii="Times New Roman" w:hAnsi="Times New Roman" w:cs="Times New Roman"/>
          <w:b/>
          <w:bCs/>
        </w:rPr>
        <w:t xml:space="preserve"> </w:t>
      </w:r>
      <w:r w:rsidR="003D45F7" w:rsidRPr="00ED7A62">
        <w:rPr>
          <w:rFonts w:ascii="Times New Roman" w:hAnsi="Times New Roman" w:cs="Times New Roman"/>
          <w:b/>
          <w:bCs/>
        </w:rPr>
        <w:t xml:space="preserve"> </w:t>
      </w:r>
      <w:r w:rsidR="00CB69E4" w:rsidRPr="00ED7A62">
        <w:rPr>
          <w:rFonts w:ascii="Times New Roman" w:eastAsia="Times New Roman" w:hAnsi="Times New Roman" w:cs="Times New Roman"/>
          <w:noProof/>
          <w:color w:val="000000"/>
          <w:lang w:val="en"/>
        </w:rPr>
        <w:t xml:space="preserve"> </w:t>
      </w:r>
    </w:p>
    <w:sectPr w:rsidR="00041D01" w:rsidRPr="00ED7A62" w:rsidSect="00AB7BF1">
      <w:headerReference w:type="even" r:id="rId7"/>
      <w:headerReference w:type="default" r:id="rId8"/>
      <w:footerReference w:type="default" r:id="rId9"/>
      <w:footnotePr>
        <w:numRestart w:val="eachSect"/>
      </w:footnotePr>
      <w:pgSz w:w="12240" w:h="15840" w:code="1"/>
      <w:pgMar w:top="1440" w:right="1440" w:bottom="1440" w:left="2160" w:header="720" w:footer="57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C09F" w14:textId="77777777" w:rsidR="00390A37" w:rsidRDefault="00390A37">
      <w:r>
        <w:separator/>
      </w:r>
    </w:p>
  </w:endnote>
  <w:endnote w:type="continuationSeparator" w:id="0">
    <w:p w14:paraId="6C99B46A" w14:textId="77777777" w:rsidR="00390A37" w:rsidRDefault="0039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137D" w14:textId="77777777" w:rsidR="00F13B74" w:rsidRPr="004F438F" w:rsidRDefault="005E65A2" w:rsidP="004F438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F963" w14:textId="77777777" w:rsidR="00390A37" w:rsidRDefault="00390A37">
      <w:r>
        <w:separator/>
      </w:r>
    </w:p>
  </w:footnote>
  <w:footnote w:type="continuationSeparator" w:id="0">
    <w:p w14:paraId="6CC5C244" w14:textId="77777777" w:rsidR="00390A37" w:rsidRDefault="0039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E7E2" w14:textId="77777777" w:rsidR="00F13B74" w:rsidRDefault="00F13B74">
    <w:r>
      <w:t>4.  Environmental Analysis</w:t>
    </w:r>
    <w:r>
      <w:tab/>
    </w:r>
    <w:r>
      <w:tab/>
      <w:t>D.  Biological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85BF" w14:textId="77777777" w:rsidR="00F13B74" w:rsidRPr="004F438F" w:rsidRDefault="00F009EB" w:rsidP="004F438F">
    <w:pPr>
      <w:pStyle w:val="Header"/>
      <w:spacing w:after="0" w:line="240" w:lineRule="auto"/>
      <w:rPr>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306E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9CA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8601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DC52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FC4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321B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8C21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6FD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223CC"/>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D7ECF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E6DB5"/>
    <w:multiLevelType w:val="hybridMultilevel"/>
    <w:tmpl w:val="FCD06A1E"/>
    <w:lvl w:ilvl="0" w:tplc="0409000F">
      <w:start w:val="1"/>
      <w:numFmt w:val="decimal"/>
      <w:lvlText w:val="%1."/>
      <w:lvlJc w:val="left"/>
      <w:pPr>
        <w:ind w:left="-63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1" w15:restartNumberingAfterBreak="0">
    <w:nsid w:val="089E5761"/>
    <w:multiLevelType w:val="multilevel"/>
    <w:tmpl w:val="21B8EA6E"/>
    <w:lvl w:ilvl="0">
      <w:start w:val="1"/>
      <w:numFmt w:val="decimal"/>
      <w:lvlText w:val="%1."/>
      <w:lvlJc w:val="left"/>
      <w:pPr>
        <w:tabs>
          <w:tab w:val="num" w:pos="360"/>
        </w:tabs>
        <w:ind w:left="360" w:hanging="360"/>
      </w:pPr>
      <w:rPr>
        <w:rFonts w:ascii="Arial" w:hAnsi="Arial" w:hint="default"/>
        <w:kern w:val="28"/>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50E3EB7"/>
    <w:multiLevelType w:val="multilevel"/>
    <w:tmpl w:val="5D1EB8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01849"/>
    <w:multiLevelType w:val="multilevel"/>
    <w:tmpl w:val="D49AB7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0A84A8F"/>
    <w:multiLevelType w:val="multilevel"/>
    <w:tmpl w:val="87B0FE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E7D9B"/>
    <w:multiLevelType w:val="hybridMultilevel"/>
    <w:tmpl w:val="0C48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8C6FB3"/>
    <w:multiLevelType w:val="hybridMultilevel"/>
    <w:tmpl w:val="F5E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B62E8"/>
    <w:multiLevelType w:val="hybridMultilevel"/>
    <w:tmpl w:val="7A78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45E8"/>
    <w:multiLevelType w:val="multilevel"/>
    <w:tmpl w:val="198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F07BC"/>
    <w:multiLevelType w:val="multilevel"/>
    <w:tmpl w:val="53A09EC8"/>
    <w:lvl w:ilvl="0">
      <w:start w:val="1"/>
      <w:numFmt w:val="decimal"/>
      <w:lvlText w:val="%1."/>
      <w:lvlJc w:val="left"/>
      <w:pPr>
        <w:tabs>
          <w:tab w:val="num" w:pos="360"/>
        </w:tabs>
        <w:ind w:left="360" w:hanging="360"/>
      </w:pPr>
      <w:rPr>
        <w:rFonts w:ascii="Arial" w:hAnsi="Arial" w:hint="default"/>
        <w:kern w:val="28"/>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D310809"/>
    <w:multiLevelType w:val="hybridMultilevel"/>
    <w:tmpl w:val="1E38C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515E25"/>
    <w:multiLevelType w:val="hybridMultilevel"/>
    <w:tmpl w:val="DB1C81A0"/>
    <w:lvl w:ilvl="0" w:tplc="618E1DB0">
      <w:start w:val="1"/>
      <w:numFmt w:val="decimal"/>
      <w:lvlText w:val="%1."/>
      <w:lvlJc w:val="left"/>
      <w:pPr>
        <w:tabs>
          <w:tab w:val="num" w:pos="360"/>
        </w:tabs>
        <w:ind w:left="360" w:hanging="360"/>
      </w:pPr>
      <w:rPr>
        <w:rFonts w:hint="default"/>
      </w:rPr>
    </w:lvl>
    <w:lvl w:ilvl="1" w:tplc="8D966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224CD1"/>
    <w:multiLevelType w:val="hybridMultilevel"/>
    <w:tmpl w:val="6BD2F53E"/>
    <w:lvl w:ilvl="0" w:tplc="0BD89A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46508D"/>
    <w:multiLevelType w:val="hybridMultilevel"/>
    <w:tmpl w:val="8DD823E2"/>
    <w:lvl w:ilvl="0" w:tplc="0409000F">
      <w:start w:val="1"/>
      <w:numFmt w:val="decimal"/>
      <w:lvlText w:val="%1."/>
      <w:lvlJc w:val="left"/>
      <w:pPr>
        <w:tabs>
          <w:tab w:val="num" w:pos="720"/>
        </w:tabs>
        <w:ind w:left="720" w:hanging="360"/>
      </w:pPr>
    </w:lvl>
    <w:lvl w:ilvl="1" w:tplc="8D966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C51A8"/>
    <w:multiLevelType w:val="hybridMultilevel"/>
    <w:tmpl w:val="3738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20699"/>
    <w:multiLevelType w:val="multilevel"/>
    <w:tmpl w:val="53A09EC8"/>
    <w:lvl w:ilvl="0">
      <w:start w:val="1"/>
      <w:numFmt w:val="decimal"/>
      <w:lvlText w:val="%1."/>
      <w:lvlJc w:val="left"/>
      <w:pPr>
        <w:tabs>
          <w:tab w:val="num" w:pos="720"/>
        </w:tabs>
        <w:ind w:left="720" w:hanging="360"/>
      </w:pPr>
      <w:rPr>
        <w:rFonts w:ascii="Arial" w:hAnsi="Arial" w:hint="default"/>
        <w:kern w:val="28"/>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15:restartNumberingAfterBreak="0">
    <w:nsid w:val="728C2E1F"/>
    <w:multiLevelType w:val="multilevel"/>
    <w:tmpl w:val="C16E2D96"/>
    <w:lvl w:ilvl="0">
      <w:start w:val="1"/>
      <w:numFmt w:val="decimal"/>
      <w:lvlText w:val="%1."/>
      <w:lvlJc w:val="left"/>
      <w:pPr>
        <w:tabs>
          <w:tab w:val="num" w:pos="360"/>
        </w:tabs>
        <w:ind w:left="360" w:hanging="360"/>
      </w:pPr>
      <w:rPr>
        <w:rFonts w:ascii="Arial" w:hAnsi="Arial" w:hint="default"/>
        <w:kern w:val="28"/>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D36480C"/>
    <w:multiLevelType w:val="hybridMultilevel"/>
    <w:tmpl w:val="87B0FEB8"/>
    <w:lvl w:ilvl="0" w:tplc="8D9660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0233032">
    <w:abstractNumId w:val="9"/>
  </w:num>
  <w:num w:numId="2" w16cid:durableId="1450275437">
    <w:abstractNumId w:val="7"/>
  </w:num>
  <w:num w:numId="3" w16cid:durableId="692458226">
    <w:abstractNumId w:val="6"/>
  </w:num>
  <w:num w:numId="4" w16cid:durableId="295257252">
    <w:abstractNumId w:val="5"/>
  </w:num>
  <w:num w:numId="5" w16cid:durableId="809711130">
    <w:abstractNumId w:val="4"/>
  </w:num>
  <w:num w:numId="6" w16cid:durableId="1334449658">
    <w:abstractNumId w:val="8"/>
  </w:num>
  <w:num w:numId="7" w16cid:durableId="1566598731">
    <w:abstractNumId w:val="3"/>
  </w:num>
  <w:num w:numId="8" w16cid:durableId="1577741280">
    <w:abstractNumId w:val="2"/>
  </w:num>
  <w:num w:numId="9" w16cid:durableId="591200802">
    <w:abstractNumId w:val="1"/>
  </w:num>
  <w:num w:numId="10" w16cid:durableId="1918056167">
    <w:abstractNumId w:val="0"/>
  </w:num>
  <w:num w:numId="11" w16cid:durableId="1107194600">
    <w:abstractNumId w:val="23"/>
  </w:num>
  <w:num w:numId="12" w16cid:durableId="1522546243">
    <w:abstractNumId w:val="19"/>
  </w:num>
  <w:num w:numId="13" w16cid:durableId="2022587440">
    <w:abstractNumId w:val="25"/>
  </w:num>
  <w:num w:numId="14" w16cid:durableId="349182480">
    <w:abstractNumId w:val="21"/>
  </w:num>
  <w:num w:numId="15" w16cid:durableId="1257907070">
    <w:abstractNumId w:val="27"/>
  </w:num>
  <w:num w:numId="16" w16cid:durableId="664864730">
    <w:abstractNumId w:val="13"/>
  </w:num>
  <w:num w:numId="17" w16cid:durableId="685910388">
    <w:abstractNumId w:val="14"/>
  </w:num>
  <w:num w:numId="18" w16cid:durableId="876894000">
    <w:abstractNumId w:val="8"/>
  </w:num>
  <w:num w:numId="19" w16cid:durableId="1877037353">
    <w:abstractNumId w:val="8"/>
  </w:num>
  <w:num w:numId="20" w16cid:durableId="235095493">
    <w:abstractNumId w:val="26"/>
  </w:num>
  <w:num w:numId="21" w16cid:durableId="728577173">
    <w:abstractNumId w:val="11"/>
  </w:num>
  <w:num w:numId="22" w16cid:durableId="1403913618">
    <w:abstractNumId w:val="22"/>
  </w:num>
  <w:num w:numId="23" w16cid:durableId="1851022312">
    <w:abstractNumId w:val="12"/>
  </w:num>
  <w:num w:numId="24" w16cid:durableId="1553540737">
    <w:abstractNumId w:val="18"/>
  </w:num>
  <w:num w:numId="25" w16cid:durableId="1001666770">
    <w:abstractNumId w:val="15"/>
  </w:num>
  <w:num w:numId="26" w16cid:durableId="1305088248">
    <w:abstractNumId w:val="24"/>
  </w:num>
  <w:num w:numId="27" w16cid:durableId="1342472116">
    <w:abstractNumId w:val="10"/>
  </w:num>
  <w:num w:numId="28" w16cid:durableId="1533810735">
    <w:abstractNumId w:val="20"/>
  </w:num>
  <w:num w:numId="29" w16cid:durableId="1625229482">
    <w:abstractNumId w:val="17"/>
  </w:num>
  <w:num w:numId="30" w16cid:durableId="1096245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EB"/>
    <w:rsid w:val="00001DCE"/>
    <w:rsid w:val="00030E18"/>
    <w:rsid w:val="00041D01"/>
    <w:rsid w:val="000803BB"/>
    <w:rsid w:val="000B1678"/>
    <w:rsid w:val="000B7819"/>
    <w:rsid w:val="000F140D"/>
    <w:rsid w:val="00105EB8"/>
    <w:rsid w:val="0012679A"/>
    <w:rsid w:val="00195BED"/>
    <w:rsid w:val="001E4F79"/>
    <w:rsid w:val="001F514D"/>
    <w:rsid w:val="00202CA5"/>
    <w:rsid w:val="00205E0C"/>
    <w:rsid w:val="002170A6"/>
    <w:rsid w:val="0023787C"/>
    <w:rsid w:val="00261809"/>
    <w:rsid w:val="002A76CD"/>
    <w:rsid w:val="002C07E1"/>
    <w:rsid w:val="002C3CDD"/>
    <w:rsid w:val="002F080B"/>
    <w:rsid w:val="00321A03"/>
    <w:rsid w:val="00335439"/>
    <w:rsid w:val="0036333F"/>
    <w:rsid w:val="00367493"/>
    <w:rsid w:val="00390A37"/>
    <w:rsid w:val="003970B8"/>
    <w:rsid w:val="003B2C24"/>
    <w:rsid w:val="003C130C"/>
    <w:rsid w:val="003D0214"/>
    <w:rsid w:val="003D45F7"/>
    <w:rsid w:val="004033E6"/>
    <w:rsid w:val="004309BC"/>
    <w:rsid w:val="004310CE"/>
    <w:rsid w:val="00453782"/>
    <w:rsid w:val="0046339C"/>
    <w:rsid w:val="004855C9"/>
    <w:rsid w:val="00490BC6"/>
    <w:rsid w:val="004A0D03"/>
    <w:rsid w:val="004C5B0E"/>
    <w:rsid w:val="004D2999"/>
    <w:rsid w:val="004D6234"/>
    <w:rsid w:val="004E07DD"/>
    <w:rsid w:val="004F26B7"/>
    <w:rsid w:val="004F438F"/>
    <w:rsid w:val="004F60D3"/>
    <w:rsid w:val="00507985"/>
    <w:rsid w:val="005109C9"/>
    <w:rsid w:val="005172A5"/>
    <w:rsid w:val="0053414C"/>
    <w:rsid w:val="005408A9"/>
    <w:rsid w:val="00544614"/>
    <w:rsid w:val="00547596"/>
    <w:rsid w:val="00557145"/>
    <w:rsid w:val="00563197"/>
    <w:rsid w:val="005676E4"/>
    <w:rsid w:val="005A522B"/>
    <w:rsid w:val="005D2787"/>
    <w:rsid w:val="005D494B"/>
    <w:rsid w:val="005E1495"/>
    <w:rsid w:val="005E65A2"/>
    <w:rsid w:val="006055BF"/>
    <w:rsid w:val="00643235"/>
    <w:rsid w:val="00651446"/>
    <w:rsid w:val="00660FB1"/>
    <w:rsid w:val="0066596A"/>
    <w:rsid w:val="006729D5"/>
    <w:rsid w:val="006B4C3B"/>
    <w:rsid w:val="006C217B"/>
    <w:rsid w:val="006D097E"/>
    <w:rsid w:val="006E11CE"/>
    <w:rsid w:val="006F3FDE"/>
    <w:rsid w:val="0074088E"/>
    <w:rsid w:val="007A37B8"/>
    <w:rsid w:val="007B04A9"/>
    <w:rsid w:val="007B5699"/>
    <w:rsid w:val="007C7F10"/>
    <w:rsid w:val="007D103B"/>
    <w:rsid w:val="007E42F0"/>
    <w:rsid w:val="00834AA2"/>
    <w:rsid w:val="008374A6"/>
    <w:rsid w:val="008439EC"/>
    <w:rsid w:val="00845781"/>
    <w:rsid w:val="0085549F"/>
    <w:rsid w:val="0086204F"/>
    <w:rsid w:val="00866A82"/>
    <w:rsid w:val="008906FF"/>
    <w:rsid w:val="008B5395"/>
    <w:rsid w:val="008E4906"/>
    <w:rsid w:val="008F6217"/>
    <w:rsid w:val="008F7188"/>
    <w:rsid w:val="009243D7"/>
    <w:rsid w:val="00937694"/>
    <w:rsid w:val="00971F14"/>
    <w:rsid w:val="00996F95"/>
    <w:rsid w:val="009B1F30"/>
    <w:rsid w:val="009B36CB"/>
    <w:rsid w:val="009F229D"/>
    <w:rsid w:val="009F626E"/>
    <w:rsid w:val="009F7FE7"/>
    <w:rsid w:val="00A02D92"/>
    <w:rsid w:val="00A0645A"/>
    <w:rsid w:val="00A25C73"/>
    <w:rsid w:val="00A33282"/>
    <w:rsid w:val="00A33FF3"/>
    <w:rsid w:val="00A467D5"/>
    <w:rsid w:val="00A46A4F"/>
    <w:rsid w:val="00AB2539"/>
    <w:rsid w:val="00AB3F7E"/>
    <w:rsid w:val="00AB553A"/>
    <w:rsid w:val="00AB7BF1"/>
    <w:rsid w:val="00AC571D"/>
    <w:rsid w:val="00AF24FE"/>
    <w:rsid w:val="00B00786"/>
    <w:rsid w:val="00B11B70"/>
    <w:rsid w:val="00B53864"/>
    <w:rsid w:val="00B578D5"/>
    <w:rsid w:val="00B64029"/>
    <w:rsid w:val="00B85001"/>
    <w:rsid w:val="00B92910"/>
    <w:rsid w:val="00B95D7D"/>
    <w:rsid w:val="00BC52CE"/>
    <w:rsid w:val="00BE620F"/>
    <w:rsid w:val="00BE7498"/>
    <w:rsid w:val="00BF1EFC"/>
    <w:rsid w:val="00C13CC1"/>
    <w:rsid w:val="00C217D8"/>
    <w:rsid w:val="00C626B5"/>
    <w:rsid w:val="00C80A88"/>
    <w:rsid w:val="00C82259"/>
    <w:rsid w:val="00C911DC"/>
    <w:rsid w:val="00CB69E4"/>
    <w:rsid w:val="00CE7268"/>
    <w:rsid w:val="00CF0B54"/>
    <w:rsid w:val="00D029BD"/>
    <w:rsid w:val="00D20DFB"/>
    <w:rsid w:val="00D25F26"/>
    <w:rsid w:val="00D55466"/>
    <w:rsid w:val="00DB4AA9"/>
    <w:rsid w:val="00DB5CA2"/>
    <w:rsid w:val="00DC07CF"/>
    <w:rsid w:val="00DE515B"/>
    <w:rsid w:val="00E21796"/>
    <w:rsid w:val="00E44A69"/>
    <w:rsid w:val="00E626D2"/>
    <w:rsid w:val="00E66B8F"/>
    <w:rsid w:val="00E72851"/>
    <w:rsid w:val="00E86DB8"/>
    <w:rsid w:val="00E8723D"/>
    <w:rsid w:val="00EC2CFA"/>
    <w:rsid w:val="00EC632C"/>
    <w:rsid w:val="00ED5565"/>
    <w:rsid w:val="00ED7A62"/>
    <w:rsid w:val="00EF623B"/>
    <w:rsid w:val="00F009EB"/>
    <w:rsid w:val="00F022E2"/>
    <w:rsid w:val="00F03DC5"/>
    <w:rsid w:val="00F13B74"/>
    <w:rsid w:val="00F55E9B"/>
    <w:rsid w:val="00F55FCA"/>
    <w:rsid w:val="00F66466"/>
    <w:rsid w:val="00F971D5"/>
    <w:rsid w:val="00FB5359"/>
    <w:rsid w:val="00FC082F"/>
    <w:rsid w:val="00FC1A26"/>
    <w:rsid w:val="00FD0EE8"/>
    <w:rsid w:val="00FE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5E8168"/>
  <w15:docId w15:val="{12783E68-BE58-4158-9FB4-D03F932E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EE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FC082F"/>
    <w:pPr>
      <w:keepNext/>
      <w:keepLines/>
      <w:tabs>
        <w:tab w:val="left" w:pos="1080"/>
      </w:tabs>
      <w:spacing w:before="240" w:after="360" w:line="420" w:lineRule="exact"/>
      <w:ind w:left="1080" w:hanging="1080"/>
      <w:outlineLvl w:val="0"/>
    </w:pPr>
    <w:rPr>
      <w:b/>
      <w:sz w:val="44"/>
    </w:rPr>
  </w:style>
  <w:style w:type="paragraph" w:styleId="Heading2">
    <w:name w:val="heading 2"/>
    <w:basedOn w:val="Normal"/>
    <w:next w:val="Normal"/>
    <w:qFormat/>
    <w:rsid w:val="00FC082F"/>
    <w:pPr>
      <w:keepNext/>
      <w:keepLines/>
      <w:tabs>
        <w:tab w:val="left" w:pos="1080"/>
      </w:tabs>
      <w:spacing w:before="240" w:after="320" w:line="360" w:lineRule="exact"/>
      <w:ind w:left="1080" w:hanging="1080"/>
      <w:outlineLvl w:val="1"/>
    </w:pPr>
    <w:rPr>
      <w:b/>
      <w:sz w:val="36"/>
    </w:rPr>
  </w:style>
  <w:style w:type="paragraph" w:styleId="Heading3">
    <w:name w:val="heading 3"/>
    <w:basedOn w:val="Normal"/>
    <w:next w:val="Normal"/>
    <w:qFormat/>
    <w:rsid w:val="00FC082F"/>
    <w:pPr>
      <w:keepNext/>
      <w:keepLines/>
      <w:tabs>
        <w:tab w:val="left" w:pos="1080"/>
      </w:tabs>
      <w:spacing w:before="120" w:line="320" w:lineRule="exact"/>
      <w:ind w:left="1080" w:hanging="1080"/>
      <w:outlineLvl w:val="2"/>
    </w:pPr>
    <w:rPr>
      <w:b/>
      <w:sz w:val="32"/>
      <w:szCs w:val="32"/>
    </w:rPr>
  </w:style>
  <w:style w:type="paragraph" w:styleId="Heading4">
    <w:name w:val="heading 4"/>
    <w:basedOn w:val="Normal"/>
    <w:next w:val="Normal"/>
    <w:qFormat/>
    <w:rsid w:val="00FC082F"/>
    <w:pPr>
      <w:keepNext/>
      <w:keepLines/>
      <w:tabs>
        <w:tab w:val="left" w:pos="1080"/>
      </w:tabs>
      <w:spacing w:before="120"/>
      <w:ind w:left="1080" w:hanging="1080"/>
      <w:outlineLvl w:val="3"/>
    </w:pPr>
    <w:rPr>
      <w:b/>
      <w:sz w:val="28"/>
    </w:rPr>
  </w:style>
  <w:style w:type="paragraph" w:styleId="Heading5">
    <w:name w:val="heading 5"/>
    <w:basedOn w:val="Normal"/>
    <w:next w:val="Normal"/>
    <w:qFormat/>
    <w:rsid w:val="00FC082F"/>
    <w:pPr>
      <w:keepNext/>
      <w:keepLines/>
      <w:tabs>
        <w:tab w:val="left" w:pos="360"/>
      </w:tabs>
      <w:ind w:left="360" w:hanging="360"/>
      <w:outlineLvl w:val="4"/>
    </w:pPr>
    <w:rPr>
      <w:b/>
      <w:sz w:val="26"/>
    </w:rPr>
  </w:style>
  <w:style w:type="paragraph" w:styleId="Heading6">
    <w:name w:val="heading 6"/>
    <w:basedOn w:val="Normal"/>
    <w:next w:val="Normal"/>
    <w:qFormat/>
    <w:rsid w:val="00FC082F"/>
    <w:pPr>
      <w:keepNext/>
      <w:keepLines/>
      <w:outlineLvl w:val="5"/>
    </w:pPr>
    <w:rPr>
      <w:b/>
      <w:i/>
      <w:sz w:val="24"/>
    </w:rPr>
  </w:style>
  <w:style w:type="paragraph" w:styleId="Heading7">
    <w:name w:val="heading 7"/>
    <w:basedOn w:val="Normal"/>
    <w:next w:val="Normal"/>
    <w:qFormat/>
    <w:rsid w:val="00FC082F"/>
    <w:pPr>
      <w:outlineLvl w:val="6"/>
    </w:pPr>
    <w:rPr>
      <w:b/>
      <w:i/>
    </w:rPr>
  </w:style>
  <w:style w:type="paragraph" w:styleId="Heading8">
    <w:name w:val="heading 8"/>
    <w:basedOn w:val="Normal"/>
    <w:next w:val="Normal"/>
    <w:qFormat/>
    <w:rsid w:val="00FC082F"/>
    <w:pPr>
      <w:outlineLvl w:val="7"/>
    </w:pPr>
    <w:rPr>
      <w:i/>
    </w:rPr>
  </w:style>
  <w:style w:type="paragraph" w:styleId="Heading9">
    <w:name w:val="heading 9"/>
    <w:basedOn w:val="Normal"/>
    <w:next w:val="Normal"/>
    <w:qFormat/>
    <w:rsid w:val="00FC082F"/>
    <w:pPr>
      <w:spacing w:before="240" w:after="60"/>
      <w:outlineLvl w:val="8"/>
    </w:pPr>
  </w:style>
  <w:style w:type="character" w:default="1" w:styleId="DefaultParagraphFont">
    <w:name w:val="Default Paragraph Font"/>
    <w:uiPriority w:val="1"/>
    <w:semiHidden/>
    <w:unhideWhenUsed/>
    <w:rsid w:val="00FD0E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0EE8"/>
  </w:style>
  <w:style w:type="character" w:styleId="PageNumber">
    <w:name w:val="page number"/>
    <w:basedOn w:val="DefaultParagraphFont"/>
    <w:rsid w:val="00FC082F"/>
    <w:rPr>
      <w:rFonts w:ascii="Arial" w:hAnsi="Arial"/>
      <w:dstrike w:val="0"/>
      <w:color w:val="auto"/>
      <w:kern w:val="0"/>
      <w:sz w:val="20"/>
      <w:szCs w:val="20"/>
      <w:u w:val="none"/>
      <w:effect w:val="none"/>
      <w:vertAlign w:val="baseline"/>
    </w:rPr>
  </w:style>
  <w:style w:type="character" w:styleId="CommentReference">
    <w:name w:val="annotation reference"/>
    <w:basedOn w:val="DefaultParagraphFont"/>
    <w:uiPriority w:val="99"/>
    <w:semiHidden/>
    <w:rsid w:val="00FC082F"/>
    <w:rPr>
      <w:rFonts w:ascii="Times" w:hAnsi="Times"/>
      <w:b/>
      <w:noProof w:val="0"/>
      <w:position w:val="6"/>
      <w:sz w:val="20"/>
      <w:lang w:val="en-US"/>
    </w:rPr>
  </w:style>
  <w:style w:type="paragraph" w:styleId="Header">
    <w:name w:val="header"/>
    <w:basedOn w:val="Normal"/>
    <w:rsid w:val="00FC082F"/>
    <w:pPr>
      <w:tabs>
        <w:tab w:val="center" w:pos="4320"/>
        <w:tab w:val="right" w:pos="8640"/>
      </w:tabs>
    </w:pPr>
  </w:style>
  <w:style w:type="paragraph" w:customStyle="1" w:styleId="Titlepagesm">
    <w:name w:val="Title page sm"/>
    <w:basedOn w:val="Normal"/>
    <w:rsid w:val="00FC082F"/>
    <w:pPr>
      <w:tabs>
        <w:tab w:val="right" w:pos="4320"/>
        <w:tab w:val="left" w:pos="5040"/>
      </w:tabs>
      <w:spacing w:before="60" w:after="60" w:line="240" w:lineRule="auto"/>
    </w:pPr>
    <w:rPr>
      <w:sz w:val="20"/>
    </w:rPr>
  </w:style>
  <w:style w:type="paragraph" w:styleId="TOC2">
    <w:name w:val="toc 2"/>
    <w:basedOn w:val="Normal"/>
    <w:next w:val="Normal"/>
    <w:semiHidden/>
    <w:rsid w:val="00FC082F"/>
    <w:pPr>
      <w:tabs>
        <w:tab w:val="left" w:pos="576"/>
        <w:tab w:val="left" w:pos="1080"/>
        <w:tab w:val="left" w:pos="1800"/>
        <w:tab w:val="right" w:pos="8640"/>
      </w:tabs>
      <w:spacing w:before="120" w:after="120" w:line="240" w:lineRule="auto"/>
      <w:ind w:left="1080" w:hanging="504"/>
    </w:pPr>
    <w:rPr>
      <w:b/>
    </w:rPr>
  </w:style>
  <w:style w:type="paragraph" w:styleId="CommentText">
    <w:name w:val="annotation text"/>
    <w:basedOn w:val="Normal"/>
    <w:link w:val="CommentTextChar"/>
    <w:uiPriority w:val="99"/>
    <w:rsid w:val="00FC082F"/>
  </w:style>
  <w:style w:type="paragraph" w:styleId="Footer">
    <w:name w:val="footer"/>
    <w:basedOn w:val="Normal"/>
    <w:rsid w:val="00FC082F"/>
    <w:pPr>
      <w:tabs>
        <w:tab w:val="center" w:pos="4320"/>
        <w:tab w:val="right" w:pos="8640"/>
      </w:tabs>
      <w:spacing w:after="0" w:line="240" w:lineRule="auto"/>
    </w:pPr>
    <w:rPr>
      <w:sz w:val="20"/>
    </w:rPr>
  </w:style>
  <w:style w:type="paragraph" w:styleId="EndnoteText">
    <w:name w:val="endnote text"/>
    <w:basedOn w:val="Normal"/>
    <w:semiHidden/>
    <w:rsid w:val="00FC082F"/>
    <w:rPr>
      <w:sz w:val="20"/>
    </w:rPr>
  </w:style>
  <w:style w:type="paragraph" w:styleId="MacroText">
    <w:name w:val="macro"/>
    <w:semiHidden/>
    <w:rsid w:val="00FC082F"/>
    <w:pPr>
      <w:tabs>
        <w:tab w:val="left" w:pos="480"/>
        <w:tab w:val="left" w:pos="960"/>
        <w:tab w:val="left" w:pos="1440"/>
        <w:tab w:val="left" w:pos="1920"/>
        <w:tab w:val="left" w:pos="2400"/>
        <w:tab w:val="left" w:pos="2880"/>
        <w:tab w:val="left" w:pos="3360"/>
        <w:tab w:val="left" w:pos="3840"/>
        <w:tab w:val="left" w:pos="4320"/>
      </w:tabs>
      <w:spacing w:line="300" w:lineRule="exact"/>
      <w:jc w:val="both"/>
    </w:pPr>
    <w:rPr>
      <w:rFonts w:ascii="Times" w:hAnsi="Times"/>
    </w:rPr>
  </w:style>
  <w:style w:type="paragraph" w:styleId="TOAHeading">
    <w:name w:val="toa heading"/>
    <w:basedOn w:val="Normal"/>
    <w:next w:val="Normal"/>
    <w:semiHidden/>
    <w:rsid w:val="00FC082F"/>
    <w:pPr>
      <w:spacing w:before="120"/>
    </w:pPr>
    <w:rPr>
      <w:b/>
      <w:sz w:val="32"/>
    </w:rPr>
  </w:style>
  <w:style w:type="paragraph" w:customStyle="1" w:styleId="TextEntry">
    <w:name w:val="Text Entry"/>
    <w:basedOn w:val="Normal"/>
    <w:rsid w:val="00FC082F"/>
  </w:style>
  <w:style w:type="paragraph" w:customStyle="1" w:styleId="RefCited">
    <w:name w:val="RefCited"/>
    <w:basedOn w:val="Normal"/>
    <w:rsid w:val="00FC082F"/>
    <w:pPr>
      <w:tabs>
        <w:tab w:val="left" w:pos="216"/>
        <w:tab w:val="left" w:pos="950"/>
      </w:tabs>
      <w:spacing w:after="0"/>
      <w:ind w:left="950" w:hanging="950"/>
    </w:pPr>
  </w:style>
  <w:style w:type="paragraph" w:customStyle="1" w:styleId="TOCTitle">
    <w:name w:val="TOC Title"/>
    <w:basedOn w:val="Heading4"/>
    <w:next w:val="TOC1"/>
    <w:rsid w:val="00FC082F"/>
    <w:pPr>
      <w:pageBreakBefore/>
      <w:tabs>
        <w:tab w:val="clear" w:pos="1080"/>
      </w:tabs>
      <w:spacing w:before="360" w:after="300" w:line="240" w:lineRule="auto"/>
      <w:ind w:left="0" w:firstLine="0"/>
      <w:outlineLvl w:val="9"/>
    </w:pPr>
    <w:rPr>
      <w:caps/>
      <w:szCs w:val="28"/>
    </w:rPr>
  </w:style>
  <w:style w:type="paragraph" w:styleId="TOC1">
    <w:name w:val="toc 1"/>
    <w:basedOn w:val="Normal"/>
    <w:next w:val="Normal"/>
    <w:semiHidden/>
    <w:rsid w:val="00FC082F"/>
    <w:pPr>
      <w:keepLines/>
      <w:tabs>
        <w:tab w:val="left" w:pos="576"/>
        <w:tab w:val="left" w:pos="1080"/>
        <w:tab w:val="left" w:pos="1800"/>
        <w:tab w:val="right" w:pos="8640"/>
      </w:tabs>
      <w:spacing w:before="120" w:after="120" w:line="240" w:lineRule="auto"/>
      <w:ind w:left="576" w:hanging="576"/>
    </w:pPr>
    <w:rPr>
      <w:b/>
      <w:sz w:val="24"/>
    </w:rPr>
  </w:style>
  <w:style w:type="paragraph" w:customStyle="1" w:styleId="Titlepagelg">
    <w:name w:val="Title page lg"/>
    <w:basedOn w:val="Normal"/>
    <w:rsid w:val="00FC082F"/>
    <w:pPr>
      <w:spacing w:after="1440" w:line="600" w:lineRule="exact"/>
      <w:ind w:left="5040"/>
    </w:pPr>
    <w:rPr>
      <w:sz w:val="44"/>
    </w:rPr>
  </w:style>
  <w:style w:type="paragraph" w:customStyle="1" w:styleId="TOCListHeading">
    <w:name w:val="TOC List Heading"/>
    <w:basedOn w:val="Normal"/>
    <w:next w:val="TOCList"/>
    <w:rsid w:val="00FC082F"/>
    <w:pPr>
      <w:spacing w:before="480" w:line="240" w:lineRule="auto"/>
    </w:pPr>
    <w:rPr>
      <w:b/>
    </w:rPr>
  </w:style>
  <w:style w:type="paragraph" w:customStyle="1" w:styleId="TOCList">
    <w:name w:val="TOC List"/>
    <w:basedOn w:val="Normal"/>
    <w:rsid w:val="00FC082F"/>
    <w:pPr>
      <w:tabs>
        <w:tab w:val="left" w:pos="864"/>
        <w:tab w:val="left" w:pos="1008"/>
        <w:tab w:val="right" w:pos="8640"/>
      </w:tabs>
      <w:spacing w:after="0" w:line="240" w:lineRule="auto"/>
      <w:ind w:left="1008" w:hanging="1008"/>
    </w:pPr>
  </w:style>
  <w:style w:type="paragraph" w:styleId="TOC3">
    <w:name w:val="toc 3"/>
    <w:basedOn w:val="Normal"/>
    <w:next w:val="Normal"/>
    <w:semiHidden/>
    <w:rsid w:val="00FC082F"/>
    <w:pPr>
      <w:tabs>
        <w:tab w:val="left" w:pos="576"/>
        <w:tab w:val="left" w:pos="1080"/>
        <w:tab w:val="left" w:pos="1800"/>
        <w:tab w:val="right" w:pos="8640"/>
      </w:tabs>
      <w:spacing w:after="0" w:line="240" w:lineRule="auto"/>
      <w:ind w:left="1800" w:hanging="720"/>
    </w:pPr>
  </w:style>
  <w:style w:type="paragraph" w:styleId="Caption">
    <w:name w:val="caption"/>
    <w:basedOn w:val="Normal"/>
    <w:next w:val="Normal"/>
    <w:qFormat/>
    <w:rsid w:val="00FC082F"/>
    <w:pPr>
      <w:spacing w:before="120" w:after="120"/>
    </w:pPr>
    <w:rPr>
      <w:b/>
      <w:sz w:val="20"/>
    </w:rPr>
  </w:style>
  <w:style w:type="paragraph" w:customStyle="1" w:styleId="MLabels">
    <w:name w:val="MLabels"/>
    <w:basedOn w:val="Normal"/>
    <w:rsid w:val="00FC082F"/>
    <w:pPr>
      <w:spacing w:after="0" w:line="240" w:lineRule="auto"/>
      <w:ind w:left="101" w:right="101"/>
    </w:pPr>
    <w:rPr>
      <w:sz w:val="20"/>
    </w:rPr>
  </w:style>
  <w:style w:type="paragraph" w:styleId="EnvelopeAddress">
    <w:name w:val="envelope address"/>
    <w:basedOn w:val="Normal"/>
    <w:rsid w:val="00FC082F"/>
    <w:pPr>
      <w:framePr w:w="7920" w:h="1980" w:hRule="exact" w:hSpace="180" w:wrap="auto" w:hAnchor="page" w:xAlign="center" w:yAlign="bottom"/>
      <w:spacing w:after="0" w:line="240" w:lineRule="auto"/>
      <w:ind w:left="2880"/>
    </w:pPr>
  </w:style>
  <w:style w:type="paragraph" w:styleId="EnvelopeReturn">
    <w:name w:val="envelope return"/>
    <w:basedOn w:val="Normal"/>
    <w:rsid w:val="00FC082F"/>
    <w:pPr>
      <w:spacing w:after="0" w:line="240" w:lineRule="auto"/>
    </w:pPr>
    <w:rPr>
      <w:sz w:val="20"/>
    </w:rPr>
  </w:style>
  <w:style w:type="character" w:styleId="FootnoteReference">
    <w:name w:val="footnote reference"/>
    <w:basedOn w:val="DefaultParagraphFont"/>
    <w:semiHidden/>
    <w:rsid w:val="00FC082F"/>
    <w:rPr>
      <w:rFonts w:ascii="Helvetica" w:hAnsi="Helvetica"/>
      <w:b/>
      <w:position w:val="6"/>
      <w:sz w:val="24"/>
      <w:vertAlign w:val="baseline"/>
    </w:rPr>
  </w:style>
  <w:style w:type="paragraph" w:styleId="FootnoteText">
    <w:name w:val="footnote text"/>
    <w:basedOn w:val="Normal"/>
    <w:semiHidden/>
    <w:rsid w:val="00FC082F"/>
    <w:pPr>
      <w:spacing w:before="60" w:after="60" w:line="240" w:lineRule="auto"/>
    </w:pPr>
    <w:rPr>
      <w:sz w:val="20"/>
    </w:rPr>
  </w:style>
  <w:style w:type="table" w:styleId="TableGrid">
    <w:name w:val="Table Grid"/>
    <w:basedOn w:val="TableNormal"/>
    <w:rsid w:val="00FC082F"/>
    <w:pPr>
      <w:jc w:val="center"/>
    </w:pPr>
    <w:rPr>
      <w:rFonts w:ascii="Arial" w:hAnsi="Arial"/>
    </w:rPr>
    <w:tblPr>
      <w:tblBorders>
        <w:top w:val="single" w:sz="12" w:space="0" w:color="auto"/>
        <w:bottom w:val="single" w:sz="12" w:space="0" w:color="auto"/>
        <w:insideH w:val="single" w:sz="6" w:space="0" w:color="auto"/>
        <w:insideV w:val="single" w:sz="6" w:space="0" w:color="auto"/>
      </w:tblBorders>
    </w:tblPr>
    <w:tcPr>
      <w:vAlign w:val="bottom"/>
    </w:tcPr>
  </w:style>
  <w:style w:type="table" w:customStyle="1" w:styleId="ReconStandard">
    <w:name w:val="Recon Standard"/>
    <w:basedOn w:val="TableNormal"/>
    <w:uiPriority w:val="99"/>
    <w:rsid w:val="00FC082F"/>
    <w:pPr>
      <w:jc w:val="center"/>
    </w:pPr>
    <w:rPr>
      <w:rFonts w:ascii="Arial" w:hAnsi="Arial"/>
    </w:rPr>
    <w:tblPr>
      <w:tblBorders>
        <w:top w:val="single" w:sz="12" w:space="0" w:color="auto"/>
        <w:bottom w:val="single" w:sz="12" w:space="0" w:color="auto"/>
        <w:insideH w:val="single" w:sz="6" w:space="0" w:color="auto"/>
        <w:insideV w:val="single" w:sz="6" w:space="0" w:color="auto"/>
      </w:tblBorders>
    </w:tblPr>
    <w:tcPr>
      <w:vAlign w:val="bottom"/>
    </w:tcPr>
  </w:style>
  <w:style w:type="paragraph" w:styleId="BalloonText">
    <w:name w:val="Balloon Text"/>
    <w:basedOn w:val="Normal"/>
    <w:link w:val="BalloonTextChar"/>
    <w:rsid w:val="00FC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082F"/>
    <w:rPr>
      <w:rFonts w:ascii="Tahoma" w:hAnsi="Tahoma" w:cs="Tahoma"/>
      <w:kern w:val="28"/>
      <w:sz w:val="16"/>
      <w:szCs w:val="16"/>
    </w:rPr>
  </w:style>
  <w:style w:type="paragraph" w:styleId="ListParagraph">
    <w:name w:val="List Paragraph"/>
    <w:basedOn w:val="Normal"/>
    <w:uiPriority w:val="34"/>
    <w:qFormat/>
    <w:rsid w:val="005109C9"/>
    <w:pPr>
      <w:spacing w:after="0" w:line="240" w:lineRule="auto"/>
      <w:ind w:left="720"/>
    </w:pPr>
    <w:rPr>
      <w:rFonts w:ascii="Calibri" w:hAnsi="Calibri" w:cs="Calibri"/>
    </w:rPr>
  </w:style>
  <w:style w:type="paragraph" w:customStyle="1" w:styleId="Default">
    <w:name w:val="Default"/>
    <w:rsid w:val="0086204F"/>
    <w:pPr>
      <w:autoSpaceDE w:val="0"/>
      <w:autoSpaceDN w:val="0"/>
      <w:adjustRightInd w:val="0"/>
    </w:pPr>
    <w:rPr>
      <w:color w:val="000000"/>
      <w:sz w:val="24"/>
      <w:szCs w:val="24"/>
    </w:rPr>
  </w:style>
  <w:style w:type="paragraph" w:styleId="Revision">
    <w:name w:val="Revision"/>
    <w:hidden/>
    <w:uiPriority w:val="99"/>
    <w:semiHidden/>
    <w:rsid w:val="00E44A69"/>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8F7188"/>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ED7A62"/>
    <w:pPr>
      <w:spacing w:line="240" w:lineRule="auto"/>
    </w:pPr>
    <w:rPr>
      <w:b/>
      <w:bCs/>
      <w:sz w:val="20"/>
      <w:szCs w:val="20"/>
    </w:rPr>
  </w:style>
  <w:style w:type="character" w:customStyle="1" w:styleId="CommentSubjectChar">
    <w:name w:val="Comment Subject Char"/>
    <w:basedOn w:val="CommentTextChar"/>
    <w:link w:val="CommentSubject"/>
    <w:semiHidden/>
    <w:rsid w:val="00ED7A62"/>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121">
      <w:bodyDiv w:val="1"/>
      <w:marLeft w:val="0"/>
      <w:marRight w:val="0"/>
      <w:marTop w:val="0"/>
      <w:marBottom w:val="0"/>
      <w:divBdr>
        <w:top w:val="none" w:sz="0" w:space="0" w:color="auto"/>
        <w:left w:val="none" w:sz="0" w:space="0" w:color="auto"/>
        <w:bottom w:val="none" w:sz="0" w:space="0" w:color="auto"/>
        <w:right w:val="none" w:sz="0" w:space="0" w:color="auto"/>
      </w:divBdr>
    </w:div>
    <w:div w:id="86463184">
      <w:bodyDiv w:val="1"/>
      <w:marLeft w:val="0"/>
      <w:marRight w:val="0"/>
      <w:marTop w:val="0"/>
      <w:marBottom w:val="0"/>
      <w:divBdr>
        <w:top w:val="none" w:sz="0" w:space="0" w:color="auto"/>
        <w:left w:val="none" w:sz="0" w:space="0" w:color="auto"/>
        <w:bottom w:val="none" w:sz="0" w:space="0" w:color="auto"/>
        <w:right w:val="none" w:sz="0" w:space="0" w:color="auto"/>
      </w:divBdr>
    </w:div>
    <w:div w:id="1123839902">
      <w:bodyDiv w:val="1"/>
      <w:marLeft w:val="0"/>
      <w:marRight w:val="0"/>
      <w:marTop w:val="0"/>
      <w:marBottom w:val="0"/>
      <w:divBdr>
        <w:top w:val="none" w:sz="0" w:space="0" w:color="auto"/>
        <w:left w:val="none" w:sz="0" w:space="0" w:color="auto"/>
        <w:bottom w:val="none" w:sz="0" w:space="0" w:color="auto"/>
        <w:right w:val="none" w:sz="0" w:space="0" w:color="auto"/>
      </w:divBdr>
      <w:divsChild>
        <w:div w:id="1886520245">
          <w:marLeft w:val="0"/>
          <w:marRight w:val="0"/>
          <w:marTop w:val="0"/>
          <w:marBottom w:val="0"/>
          <w:divBdr>
            <w:top w:val="none" w:sz="0" w:space="0" w:color="auto"/>
            <w:left w:val="none" w:sz="0" w:space="0" w:color="auto"/>
            <w:bottom w:val="none" w:sz="0" w:space="0" w:color="auto"/>
            <w:right w:val="none" w:sz="0" w:space="0" w:color="auto"/>
          </w:divBdr>
          <w:divsChild>
            <w:div w:id="1131631658">
              <w:marLeft w:val="0"/>
              <w:marRight w:val="0"/>
              <w:marTop w:val="0"/>
              <w:marBottom w:val="0"/>
              <w:divBdr>
                <w:top w:val="none" w:sz="0" w:space="0" w:color="auto"/>
                <w:left w:val="none" w:sz="0" w:space="0" w:color="auto"/>
                <w:bottom w:val="none" w:sz="0" w:space="0" w:color="auto"/>
                <w:right w:val="none" w:sz="0" w:space="0" w:color="auto"/>
              </w:divBdr>
              <w:divsChild>
                <w:div w:id="1246265174">
                  <w:marLeft w:val="0"/>
                  <w:marRight w:val="0"/>
                  <w:marTop w:val="0"/>
                  <w:marBottom w:val="0"/>
                  <w:divBdr>
                    <w:top w:val="none" w:sz="0" w:space="0" w:color="auto"/>
                    <w:left w:val="none" w:sz="0" w:space="0" w:color="auto"/>
                    <w:bottom w:val="none" w:sz="0" w:space="0" w:color="auto"/>
                    <w:right w:val="none" w:sz="0" w:space="0" w:color="auto"/>
                  </w:divBdr>
                  <w:divsChild>
                    <w:div w:id="649331888">
                      <w:marLeft w:val="0"/>
                      <w:marRight w:val="0"/>
                      <w:marTop w:val="0"/>
                      <w:marBottom w:val="0"/>
                      <w:divBdr>
                        <w:top w:val="none" w:sz="0" w:space="0" w:color="auto"/>
                        <w:left w:val="none" w:sz="0" w:space="0" w:color="auto"/>
                        <w:bottom w:val="none" w:sz="0" w:space="0" w:color="auto"/>
                        <w:right w:val="none" w:sz="0" w:space="0" w:color="auto"/>
                      </w:divBdr>
                      <w:divsChild>
                        <w:div w:id="134222246">
                          <w:marLeft w:val="0"/>
                          <w:marRight w:val="0"/>
                          <w:marTop w:val="0"/>
                          <w:marBottom w:val="0"/>
                          <w:divBdr>
                            <w:top w:val="none" w:sz="0" w:space="0" w:color="auto"/>
                            <w:left w:val="none" w:sz="0" w:space="0" w:color="auto"/>
                            <w:bottom w:val="none" w:sz="0" w:space="0" w:color="auto"/>
                            <w:right w:val="none" w:sz="0" w:space="0" w:color="auto"/>
                          </w:divBdr>
                          <w:divsChild>
                            <w:div w:id="9459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82140">
      <w:bodyDiv w:val="1"/>
      <w:marLeft w:val="0"/>
      <w:marRight w:val="0"/>
      <w:marTop w:val="0"/>
      <w:marBottom w:val="0"/>
      <w:divBdr>
        <w:top w:val="none" w:sz="0" w:space="0" w:color="auto"/>
        <w:left w:val="none" w:sz="0" w:space="0" w:color="auto"/>
        <w:bottom w:val="none" w:sz="0" w:space="0" w:color="auto"/>
        <w:right w:val="none" w:sz="0" w:space="0" w:color="auto"/>
      </w:divBdr>
    </w:div>
    <w:div w:id="1601335692">
      <w:bodyDiv w:val="1"/>
      <w:marLeft w:val="0"/>
      <w:marRight w:val="0"/>
      <w:marTop w:val="0"/>
      <w:marBottom w:val="0"/>
      <w:divBdr>
        <w:top w:val="none" w:sz="0" w:space="0" w:color="auto"/>
        <w:left w:val="none" w:sz="0" w:space="0" w:color="auto"/>
        <w:bottom w:val="none" w:sz="0" w:space="0" w:color="auto"/>
        <w:right w:val="none" w:sz="0" w:space="0" w:color="auto"/>
      </w:divBdr>
    </w:div>
    <w:div w:id="1623724545">
      <w:bodyDiv w:val="1"/>
      <w:marLeft w:val="0"/>
      <w:marRight w:val="0"/>
      <w:marTop w:val="0"/>
      <w:marBottom w:val="0"/>
      <w:divBdr>
        <w:top w:val="none" w:sz="0" w:space="0" w:color="auto"/>
        <w:left w:val="none" w:sz="0" w:space="0" w:color="auto"/>
        <w:bottom w:val="none" w:sz="0" w:space="0" w:color="auto"/>
        <w:right w:val="none" w:sz="0" w:space="0" w:color="auto"/>
      </w:divBdr>
    </w:div>
    <w:div w:id="17540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RECON</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V. Aranibar</dc:creator>
  <cp:lastModifiedBy>Martha Aranibar</cp:lastModifiedBy>
  <cp:revision>4</cp:revision>
  <cp:lastPrinted>2020-10-21T18:16:00Z</cp:lastPrinted>
  <dcterms:created xsi:type="dcterms:W3CDTF">2023-02-28T21:28:00Z</dcterms:created>
  <dcterms:modified xsi:type="dcterms:W3CDTF">2023-02-28T22:15:00Z</dcterms:modified>
</cp:coreProperties>
</file>