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DDEA" w14:textId="565931DB" w:rsidR="00AA0938" w:rsidRPr="00AA0938" w:rsidRDefault="00AA0938" w:rsidP="00AA0938">
      <w:pPr>
        <w:pStyle w:val="Heading1"/>
        <w:shd w:val="clear" w:color="auto" w:fill="BFBFBF" w:themeFill="background1" w:themeFillShade="BF"/>
        <w:jc w:val="center"/>
        <w:rPr>
          <w:rFonts w:ascii="Century Gothic" w:hAnsi="Century Gothic"/>
          <w:b/>
          <w:color w:val="auto"/>
          <w:sz w:val="28"/>
        </w:rPr>
      </w:pPr>
      <w:r>
        <w:rPr>
          <w:rFonts w:ascii="Century Gothic" w:eastAsia="Calibri" w:hAnsi="Century Gothic"/>
          <w:b/>
          <w:color w:val="auto"/>
          <w:sz w:val="28"/>
        </w:rPr>
        <w:t>Local and Regional Planning Project Grant Application</w:t>
      </w:r>
    </w:p>
    <w:p w14:paraId="65A243B2" w14:textId="421D5962" w:rsidR="002C19D6" w:rsidRPr="00330A2A" w:rsidRDefault="002C19D6" w:rsidP="002C19D6">
      <w:pPr>
        <w:spacing w:before="240" w:afterLines="100" w:after="240"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This is the application for </w:t>
      </w:r>
      <w:bookmarkStart w:id="0" w:name="_Hlk10126900"/>
      <w:r>
        <w:rPr>
          <w:rFonts w:ascii="Century Gothic" w:eastAsia="Corbel" w:hAnsi="Century Gothic"/>
          <w:color w:val="000000" w:themeColor="text1"/>
          <w:lang w:eastAsia="ja-JP"/>
        </w:rPr>
        <w:t>Local and Regional Planning Project Grants</w:t>
      </w:r>
      <w:r w:rsidRPr="00330A2A">
        <w:rPr>
          <w:rFonts w:ascii="Century Gothic" w:eastAsia="Corbel" w:hAnsi="Century Gothic"/>
          <w:color w:val="000000" w:themeColor="text1"/>
          <w:lang w:eastAsia="ja-JP"/>
        </w:rPr>
        <w:t xml:space="preserve"> </w:t>
      </w:r>
      <w:bookmarkEnd w:id="0"/>
      <w:r w:rsidRPr="00330A2A">
        <w:rPr>
          <w:rFonts w:ascii="Century Gothic" w:eastAsia="Corbel" w:hAnsi="Century Gothic"/>
          <w:color w:val="000000" w:themeColor="text1"/>
          <w:lang w:eastAsia="ja-JP"/>
        </w:rPr>
        <w:t>under the Working Lands and Riparian Corridors Program</w:t>
      </w:r>
      <w:r>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The grant application is composed of a Cover Sheet, Executive Summary, Application Question Responses, Work Plan, Budget, Project Area Map, and Resolution from Governing Body, and a Payee Data Record</w:t>
      </w:r>
      <w:r>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Applicants applying for the Priority/Strategic Planning project type must also submit Collaboration and Support Letters.</w:t>
      </w:r>
    </w:p>
    <w:p w14:paraId="1D0BFCAD" w14:textId="77777777" w:rsidR="002C19D6" w:rsidRPr="00330A2A" w:rsidRDefault="002C19D6" w:rsidP="002C19D6">
      <w:pPr>
        <w:spacing w:afterLines="100" w:after="240"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Prior to </w:t>
      </w:r>
      <w:r w:rsidRPr="00DB4B97">
        <w:rPr>
          <w:rFonts w:ascii="Century Gothic" w:eastAsia="Corbel" w:hAnsi="Century Gothic"/>
          <w:color w:val="000000" w:themeColor="text1"/>
          <w:lang w:eastAsia="ja-JP"/>
        </w:rPr>
        <w:t>July 1, 2019</w:t>
      </w:r>
      <w:r w:rsidRPr="00330A2A">
        <w:rPr>
          <w:rFonts w:ascii="Century Gothic" w:eastAsia="Corbel" w:hAnsi="Century Gothic"/>
          <w:color w:val="000000" w:themeColor="text1"/>
          <w:lang w:eastAsia="ja-JP"/>
        </w:rPr>
        <w:t>, interested applicants may contact staff with questions pertaining to the application</w:t>
      </w:r>
      <w:r>
        <w:rPr>
          <w:rFonts w:ascii="Century Gothic" w:eastAsia="Corbel" w:hAnsi="Century Gothic"/>
          <w:color w:val="000000" w:themeColor="text1"/>
          <w:lang w:eastAsia="ja-JP"/>
        </w:rPr>
        <w:t xml:space="preserve">.  </w:t>
      </w:r>
      <w:r w:rsidRPr="00330A2A">
        <w:rPr>
          <w:rFonts w:ascii="Century Gothic" w:eastAsia="Corbel" w:hAnsi="Century Gothic"/>
          <w:color w:val="000000" w:themeColor="text1"/>
          <w:lang w:eastAsia="ja-JP"/>
        </w:rPr>
        <w:t xml:space="preserve">The Department will post responses to all questions to the program website by </w:t>
      </w:r>
      <w:r w:rsidRPr="00DB4B97">
        <w:rPr>
          <w:rFonts w:ascii="Century Gothic" w:eastAsia="Corbel" w:hAnsi="Century Gothic"/>
          <w:color w:val="000000" w:themeColor="text1"/>
          <w:lang w:eastAsia="ja-JP"/>
        </w:rPr>
        <w:t>July 8, 2019</w:t>
      </w:r>
      <w:r w:rsidRPr="00330A2A">
        <w:rPr>
          <w:rFonts w:ascii="Century Gothic" w:eastAsia="Corbel" w:hAnsi="Century Gothic"/>
          <w:color w:val="000000" w:themeColor="text1"/>
          <w:lang w:eastAsia="ja-JP"/>
        </w:rPr>
        <w:t>.</w:t>
      </w:r>
    </w:p>
    <w:p w14:paraId="6FE939BC" w14:textId="77777777" w:rsidR="002C19D6" w:rsidRPr="00330A2A" w:rsidRDefault="002C19D6" w:rsidP="002C19D6">
      <w:pPr>
        <w:spacing w:after="200" w:line="276" w:lineRule="auto"/>
        <w:rPr>
          <w:rFonts w:ascii="Century Gothic" w:eastAsia="Corbel" w:hAnsi="Century Gothic"/>
          <w:b/>
          <w:bCs/>
          <w:color w:val="000000" w:themeColor="text1"/>
          <w:lang w:eastAsia="ja-JP"/>
        </w:rPr>
      </w:pPr>
      <w:r w:rsidRPr="00330A2A">
        <w:rPr>
          <w:rFonts w:ascii="Century Gothic" w:eastAsia="Corbel" w:hAnsi="Century Gothic"/>
          <w:b/>
          <w:bCs/>
          <w:color w:val="000000" w:themeColor="text1"/>
          <w:lang w:eastAsia="ja-JP"/>
        </w:rPr>
        <w:t>Application instructions</w:t>
      </w:r>
    </w:p>
    <w:p w14:paraId="6158C6AC" w14:textId="77777777" w:rsidR="002C19D6" w:rsidRPr="00330A2A" w:rsidRDefault="002C19D6" w:rsidP="002C19D6">
      <w:pPr>
        <w:pStyle w:val="ListParagraph"/>
        <w:numPr>
          <w:ilvl w:val="0"/>
          <w:numId w:val="75"/>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 xml:space="preserve">Each application must contain </w:t>
      </w:r>
      <w:proofErr w:type="gramStart"/>
      <w:r w:rsidRPr="00330A2A">
        <w:rPr>
          <w:rFonts w:ascii="Century Gothic" w:eastAsia="Corbel" w:hAnsi="Century Gothic"/>
          <w:color w:val="000000" w:themeColor="text1"/>
          <w:lang w:eastAsia="ja-JP"/>
        </w:rPr>
        <w:t>all of</w:t>
      </w:r>
      <w:proofErr w:type="gramEnd"/>
      <w:r w:rsidRPr="00330A2A">
        <w:rPr>
          <w:rFonts w:ascii="Century Gothic" w:eastAsia="Corbel" w:hAnsi="Century Gothic"/>
          <w:color w:val="000000" w:themeColor="text1"/>
          <w:lang w:eastAsia="ja-JP"/>
        </w:rPr>
        <w:t xml:space="preserve"> the materials listed in the checklist below.</w:t>
      </w:r>
    </w:p>
    <w:p w14:paraId="25CAAB8C" w14:textId="77777777" w:rsidR="002C19D6" w:rsidRPr="00330A2A" w:rsidRDefault="002C19D6" w:rsidP="002C19D6">
      <w:pPr>
        <w:pStyle w:val="ListParagraph"/>
        <w:numPr>
          <w:ilvl w:val="0"/>
          <w:numId w:val="75"/>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Materials should be presented in the order indicated on the checklist</w:t>
      </w:r>
      <w:r>
        <w:rPr>
          <w:rFonts w:ascii="Century Gothic" w:eastAsia="Corbel" w:hAnsi="Century Gothic"/>
          <w:color w:val="000000" w:themeColor="text1"/>
          <w:lang w:eastAsia="ja-JP"/>
        </w:rPr>
        <w:t xml:space="preserve">.  </w:t>
      </w:r>
    </w:p>
    <w:p w14:paraId="6B23E563" w14:textId="77777777" w:rsidR="002C19D6" w:rsidRPr="00330A2A" w:rsidRDefault="002C19D6" w:rsidP="002C19D6">
      <w:pPr>
        <w:pStyle w:val="ListParagraph"/>
        <w:numPr>
          <w:ilvl w:val="0"/>
          <w:numId w:val="75"/>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 xml:space="preserve">Please complete all materials </w:t>
      </w:r>
      <w:r w:rsidRPr="00330A2A">
        <w:rPr>
          <w:rFonts w:ascii="Century Gothic" w:hAnsi="Century Gothic"/>
          <w:color w:val="000000" w:themeColor="text1"/>
          <w:lang w:eastAsia="ja-JP"/>
        </w:rPr>
        <w:t xml:space="preserve">using an easy-to-read font, 11 </w:t>
      </w:r>
      <w:proofErr w:type="gramStart"/>
      <w:r w:rsidRPr="00330A2A">
        <w:rPr>
          <w:rFonts w:ascii="Century Gothic" w:hAnsi="Century Gothic"/>
          <w:color w:val="000000" w:themeColor="text1"/>
          <w:lang w:eastAsia="ja-JP"/>
        </w:rPr>
        <w:t>point</w:t>
      </w:r>
      <w:proofErr w:type="gramEnd"/>
      <w:r w:rsidRPr="00330A2A">
        <w:rPr>
          <w:rFonts w:ascii="Century Gothic" w:hAnsi="Century Gothic"/>
          <w:color w:val="000000" w:themeColor="text1"/>
          <w:lang w:eastAsia="ja-JP"/>
        </w:rPr>
        <w:t xml:space="preserve"> or larger</w:t>
      </w:r>
      <w:r>
        <w:rPr>
          <w:rFonts w:ascii="Century Gothic" w:hAnsi="Century Gothic"/>
          <w:color w:val="000000" w:themeColor="text1"/>
          <w:lang w:eastAsia="ja-JP"/>
        </w:rPr>
        <w:t xml:space="preserve">.  </w:t>
      </w:r>
    </w:p>
    <w:p w14:paraId="5B23E466" w14:textId="77777777" w:rsidR="002C19D6" w:rsidRPr="00330A2A" w:rsidRDefault="002C19D6" w:rsidP="002C19D6">
      <w:pPr>
        <w:pStyle w:val="ListParagraph"/>
        <w:numPr>
          <w:ilvl w:val="0"/>
          <w:numId w:val="75"/>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In the header or footer of each page of the application, applicants must include: (1) name of applicant and (2) sequential page numbers</w:t>
      </w:r>
      <w:r>
        <w:rPr>
          <w:rFonts w:ascii="Century Gothic" w:eastAsia="Corbel" w:hAnsi="Century Gothic"/>
          <w:color w:val="000000" w:themeColor="text1"/>
          <w:lang w:eastAsia="ja-JP"/>
        </w:rPr>
        <w:t xml:space="preserve">.  </w:t>
      </w:r>
    </w:p>
    <w:p w14:paraId="0AFE0A61" w14:textId="77777777" w:rsidR="002C19D6" w:rsidRPr="00330A2A" w:rsidRDefault="002C19D6" w:rsidP="002C19D6">
      <w:pPr>
        <w:pStyle w:val="ListParagraph"/>
        <w:numPr>
          <w:ilvl w:val="0"/>
          <w:numId w:val="75"/>
        </w:numPr>
        <w:spacing w:after="200" w:line="276" w:lineRule="auto"/>
        <w:rPr>
          <w:rFonts w:ascii="Century Gothic" w:hAnsi="Century Gothic"/>
          <w:color w:val="000000" w:themeColor="text1"/>
          <w:lang w:eastAsia="ja-JP"/>
        </w:rPr>
      </w:pPr>
      <w:r w:rsidRPr="00330A2A">
        <w:rPr>
          <w:rFonts w:ascii="Century Gothic" w:eastAsia="Corbel" w:hAnsi="Century Gothic"/>
          <w:color w:val="000000" w:themeColor="text1"/>
          <w:lang w:eastAsia="ja-JP"/>
        </w:rPr>
        <w:t>Materials not specifically requested (e.g., press clippings or brochures) will not be considered during the evaluation.</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
        <w:gridCol w:w="8231"/>
      </w:tblGrid>
      <w:tr w:rsidR="001F064C" w:rsidRPr="004B782D" w14:paraId="7A6A728F" w14:textId="77777777" w:rsidTr="001F064C">
        <w:trPr>
          <w:cantSplit/>
          <w:trHeight w:val="719"/>
        </w:trPr>
        <w:sdt>
          <w:sdtPr>
            <w:rPr>
              <w:rFonts w:ascii="Century Gothic" w:hAnsi="Century Gothic" w:cs="Arial"/>
            </w:rPr>
            <w:id w:val="-252740935"/>
            <w14:checkbox>
              <w14:checked w14:val="0"/>
              <w14:checkedState w14:val="2612" w14:font="MS Gothic"/>
              <w14:uncheckedState w14:val="2610" w14:font="MS Gothic"/>
            </w14:checkbox>
          </w:sdtPr>
          <w:sdtEndPr/>
          <w:sdtContent>
            <w:tc>
              <w:tcPr>
                <w:tcW w:w="553" w:type="dxa"/>
                <w:vAlign w:val="center"/>
              </w:tcPr>
              <w:p w14:paraId="60BF3662" w14:textId="35D3FD31" w:rsidR="001F064C" w:rsidRPr="004B782D" w:rsidRDefault="00BD4DA1"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22964890" w14:textId="2F0B570F" w:rsidR="001F064C" w:rsidRPr="004B782D" w:rsidRDefault="001F064C"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 xml:space="preserve">Cover Sheet </w:t>
            </w:r>
          </w:p>
        </w:tc>
      </w:tr>
      <w:tr w:rsidR="001F064C" w:rsidRPr="004B782D" w14:paraId="771FB1EA" w14:textId="77777777" w:rsidTr="001F064C">
        <w:trPr>
          <w:cantSplit/>
          <w:trHeight w:val="518"/>
        </w:trPr>
        <w:sdt>
          <w:sdtPr>
            <w:rPr>
              <w:rFonts w:ascii="Century Gothic" w:hAnsi="Century Gothic" w:cs="Arial"/>
            </w:rPr>
            <w:id w:val="1391459815"/>
            <w14:checkbox>
              <w14:checked w14:val="0"/>
              <w14:checkedState w14:val="2612" w14:font="MS Gothic"/>
              <w14:uncheckedState w14:val="2610" w14:font="MS Gothic"/>
            </w14:checkbox>
          </w:sdtPr>
          <w:sdtEndPr/>
          <w:sdtContent>
            <w:tc>
              <w:tcPr>
                <w:tcW w:w="553" w:type="dxa"/>
                <w:vAlign w:val="center"/>
              </w:tcPr>
              <w:p w14:paraId="60B9C545" w14:textId="04B6D6CB" w:rsidR="001F064C" w:rsidRPr="004B782D" w:rsidRDefault="00BD4DA1"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51D1C281" w14:textId="77777777" w:rsidR="001F064C" w:rsidRPr="004B782D" w:rsidRDefault="001F064C"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 xml:space="preserve">Executive Summary </w:t>
            </w:r>
          </w:p>
        </w:tc>
      </w:tr>
      <w:tr w:rsidR="001F064C" w:rsidRPr="004B782D" w14:paraId="77A18FEC" w14:textId="77777777" w:rsidTr="001F064C">
        <w:trPr>
          <w:cantSplit/>
          <w:trHeight w:val="518"/>
        </w:trPr>
        <w:sdt>
          <w:sdtPr>
            <w:rPr>
              <w:rFonts w:ascii="Century Gothic" w:hAnsi="Century Gothic" w:cs="Arial"/>
            </w:rPr>
            <w:id w:val="1802966951"/>
            <w14:checkbox>
              <w14:checked w14:val="0"/>
              <w14:checkedState w14:val="2612" w14:font="MS Gothic"/>
              <w14:uncheckedState w14:val="2610" w14:font="MS Gothic"/>
            </w14:checkbox>
          </w:sdtPr>
          <w:sdtEndPr/>
          <w:sdtContent>
            <w:tc>
              <w:tcPr>
                <w:tcW w:w="553" w:type="dxa"/>
                <w:vAlign w:val="center"/>
              </w:tcPr>
              <w:p w14:paraId="15F96329" w14:textId="54CFD662" w:rsidR="001F064C" w:rsidRPr="004B782D" w:rsidRDefault="00BD4DA1"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1B5DC6D5" w14:textId="77777777" w:rsidR="001F064C" w:rsidRPr="004B782D" w:rsidRDefault="001F064C"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 xml:space="preserve">Application Questions </w:t>
            </w:r>
          </w:p>
        </w:tc>
      </w:tr>
      <w:tr w:rsidR="001F064C" w:rsidRPr="004B782D" w14:paraId="461CCC10" w14:textId="77777777" w:rsidTr="001F064C">
        <w:trPr>
          <w:cantSplit/>
          <w:trHeight w:val="518"/>
        </w:trPr>
        <w:sdt>
          <w:sdtPr>
            <w:rPr>
              <w:rFonts w:ascii="Century Gothic" w:hAnsi="Century Gothic" w:cs="Arial"/>
            </w:rPr>
            <w:id w:val="-454090218"/>
            <w14:checkbox>
              <w14:checked w14:val="0"/>
              <w14:checkedState w14:val="2612" w14:font="MS Gothic"/>
              <w14:uncheckedState w14:val="2610" w14:font="MS Gothic"/>
            </w14:checkbox>
          </w:sdtPr>
          <w:sdtEndPr/>
          <w:sdtContent>
            <w:tc>
              <w:tcPr>
                <w:tcW w:w="553" w:type="dxa"/>
                <w:vAlign w:val="center"/>
              </w:tcPr>
              <w:p w14:paraId="0C1B59EE" w14:textId="7792B4CE" w:rsidR="001F064C" w:rsidRPr="004B782D" w:rsidRDefault="00BD4DA1"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1055C96B" w14:textId="77777777" w:rsidR="001F064C" w:rsidRPr="004B782D" w:rsidRDefault="001F064C"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 xml:space="preserve">Work Plan </w:t>
            </w:r>
          </w:p>
        </w:tc>
      </w:tr>
      <w:tr w:rsidR="001F064C" w:rsidRPr="004B782D" w14:paraId="0BC65756" w14:textId="77777777" w:rsidTr="001F064C">
        <w:trPr>
          <w:cantSplit/>
          <w:trHeight w:val="518"/>
        </w:trPr>
        <w:sdt>
          <w:sdtPr>
            <w:rPr>
              <w:rFonts w:ascii="Century Gothic" w:hAnsi="Century Gothic" w:cs="Arial"/>
            </w:rPr>
            <w:id w:val="-1441146149"/>
            <w14:checkbox>
              <w14:checked w14:val="0"/>
              <w14:checkedState w14:val="2612" w14:font="MS Gothic"/>
              <w14:uncheckedState w14:val="2610" w14:font="MS Gothic"/>
            </w14:checkbox>
          </w:sdtPr>
          <w:sdtEndPr/>
          <w:sdtContent>
            <w:tc>
              <w:tcPr>
                <w:tcW w:w="553" w:type="dxa"/>
                <w:vAlign w:val="center"/>
              </w:tcPr>
              <w:p w14:paraId="59CD5282" w14:textId="3639136B" w:rsidR="001F064C" w:rsidRPr="004B782D" w:rsidRDefault="00BD4DA1"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34E3371E" w14:textId="77777777" w:rsidR="001F064C" w:rsidRPr="004B782D" w:rsidRDefault="001F064C"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Budget</w:t>
            </w:r>
          </w:p>
        </w:tc>
      </w:tr>
      <w:tr w:rsidR="001F064C" w:rsidRPr="004B782D" w14:paraId="018E9007" w14:textId="77777777" w:rsidTr="001F064C">
        <w:trPr>
          <w:cantSplit/>
          <w:trHeight w:val="518"/>
        </w:trPr>
        <w:sdt>
          <w:sdtPr>
            <w:rPr>
              <w:rFonts w:ascii="Century Gothic" w:hAnsi="Century Gothic" w:cs="Arial"/>
            </w:rPr>
            <w:id w:val="51427834"/>
            <w14:checkbox>
              <w14:checked w14:val="0"/>
              <w14:checkedState w14:val="2612" w14:font="MS Gothic"/>
              <w14:uncheckedState w14:val="2610" w14:font="MS Gothic"/>
            </w14:checkbox>
          </w:sdtPr>
          <w:sdtEndPr/>
          <w:sdtContent>
            <w:tc>
              <w:tcPr>
                <w:tcW w:w="553" w:type="dxa"/>
                <w:vAlign w:val="center"/>
              </w:tcPr>
              <w:p w14:paraId="53114520" w14:textId="581B52FE" w:rsidR="001F064C" w:rsidRPr="004B782D" w:rsidRDefault="00912F62"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5895B005" w14:textId="77777777" w:rsidR="001F064C" w:rsidRPr="004B782D" w:rsidRDefault="00AA5550" w:rsidP="002C19D6">
            <w:pPr>
              <w:pStyle w:val="ListParagraph"/>
              <w:numPr>
                <w:ilvl w:val="0"/>
                <w:numId w:val="15"/>
              </w:numPr>
              <w:spacing w:line="276" w:lineRule="auto"/>
              <w:ind w:left="421"/>
              <w:rPr>
                <w:rFonts w:ascii="Century Gothic" w:hAnsi="Century Gothic" w:cs="Arial"/>
              </w:rPr>
            </w:pPr>
            <w:r w:rsidRPr="004B782D">
              <w:rPr>
                <w:rFonts w:ascii="Century Gothic" w:hAnsi="Century Gothic" w:cs="Arial"/>
              </w:rPr>
              <w:t>Project Area Map</w:t>
            </w:r>
            <w:r w:rsidR="001F064C" w:rsidRPr="004B782D">
              <w:rPr>
                <w:rFonts w:ascii="Century Gothic" w:hAnsi="Century Gothic" w:cs="Arial"/>
              </w:rPr>
              <w:t xml:space="preserve"> </w:t>
            </w:r>
          </w:p>
        </w:tc>
      </w:tr>
      <w:tr w:rsidR="001F064C" w:rsidRPr="004B782D" w14:paraId="274FD895" w14:textId="07300486" w:rsidTr="001F064C">
        <w:trPr>
          <w:cantSplit/>
          <w:trHeight w:val="518"/>
        </w:trPr>
        <w:sdt>
          <w:sdtPr>
            <w:rPr>
              <w:rFonts w:ascii="Century Gothic" w:hAnsi="Century Gothic" w:cs="Arial"/>
            </w:rPr>
            <w:id w:val="1558280952"/>
            <w14:checkbox>
              <w14:checked w14:val="0"/>
              <w14:checkedState w14:val="2612" w14:font="MS Gothic"/>
              <w14:uncheckedState w14:val="2610" w14:font="MS Gothic"/>
            </w14:checkbox>
          </w:sdtPr>
          <w:sdtEndPr/>
          <w:sdtContent>
            <w:tc>
              <w:tcPr>
                <w:tcW w:w="553" w:type="dxa"/>
                <w:vAlign w:val="center"/>
              </w:tcPr>
              <w:p w14:paraId="553818B6" w14:textId="73A3F5E8" w:rsidR="001F064C" w:rsidRPr="004B782D" w:rsidRDefault="00912F62" w:rsidP="00B2630C">
                <w:pPr>
                  <w:spacing w:line="276" w:lineRule="auto"/>
                  <w:rPr>
                    <w:rFonts w:ascii="Century Gothic" w:hAnsi="Century Gothic" w:cs="Arial"/>
                  </w:rPr>
                </w:pPr>
                <w:r>
                  <w:rPr>
                    <w:rFonts w:ascii="MS Gothic" w:eastAsia="MS Gothic" w:hAnsi="MS Gothic" w:cs="Arial" w:hint="eastAsia"/>
                  </w:rPr>
                  <w:t>☐</w:t>
                </w:r>
              </w:p>
            </w:tc>
          </w:sdtContent>
        </w:sdt>
        <w:tc>
          <w:tcPr>
            <w:tcW w:w="8231" w:type="dxa"/>
            <w:vAlign w:val="center"/>
          </w:tcPr>
          <w:p w14:paraId="6418D27C" w14:textId="1F68DB4C" w:rsidR="001F064C" w:rsidRPr="004B782D" w:rsidRDefault="00D64C2D" w:rsidP="002C19D6">
            <w:pPr>
              <w:pStyle w:val="ListParagraph"/>
              <w:numPr>
                <w:ilvl w:val="0"/>
                <w:numId w:val="15"/>
              </w:numPr>
              <w:spacing w:line="276" w:lineRule="auto"/>
              <w:ind w:left="421"/>
              <w:rPr>
                <w:rFonts w:ascii="Century Gothic" w:hAnsi="Century Gothic" w:cs="Arial"/>
              </w:rPr>
            </w:pPr>
            <w:r w:rsidRPr="00330A2A">
              <w:rPr>
                <w:rFonts w:ascii="Century Gothic" w:eastAsia="Corbel" w:hAnsi="Century Gothic"/>
                <w:color w:val="000000" w:themeColor="text1"/>
                <w:lang w:eastAsia="ja-JP"/>
              </w:rPr>
              <w:t>Authorizing Resolution from Governing Body</w:t>
            </w:r>
          </w:p>
        </w:tc>
      </w:tr>
    </w:tbl>
    <w:p w14:paraId="3D34976F" w14:textId="77777777" w:rsidR="001F064C" w:rsidRPr="004B782D" w:rsidRDefault="001F064C" w:rsidP="00D64C2D">
      <w:pPr>
        <w:pStyle w:val="Heading2"/>
        <w:numPr>
          <w:ilvl w:val="0"/>
          <w:numId w:val="74"/>
        </w:numPr>
        <w:spacing w:after="240"/>
        <w:ind w:left="360"/>
        <w:rPr>
          <w:rFonts w:ascii="Century Gothic" w:hAnsi="Century Gothic" w:cs="Arial"/>
          <w:smallCaps/>
          <w:spacing w:val="5"/>
          <w:u w:val="single"/>
        </w:rPr>
      </w:pPr>
      <w:r w:rsidRPr="004B782D">
        <w:rPr>
          <w:rFonts w:ascii="Century Gothic" w:hAnsi="Century Gothic" w:cs="Arial"/>
        </w:rPr>
        <w:br w:type="page"/>
      </w:r>
      <w:bookmarkStart w:id="1" w:name="_Toc962081"/>
      <w:bookmarkStart w:id="2" w:name="_Toc962165"/>
      <w:bookmarkStart w:id="3" w:name="_Toc1117297"/>
      <w:bookmarkStart w:id="4" w:name="_Toc9338278"/>
      <w:r w:rsidRPr="00E12D55">
        <w:rPr>
          <w:rFonts w:ascii="Century Gothic" w:hAnsi="Century Gothic"/>
          <w:b/>
          <w:color w:val="auto"/>
        </w:rPr>
        <w:lastRenderedPageBreak/>
        <w:t>Cover Sheet</w:t>
      </w:r>
      <w:bookmarkEnd w:id="1"/>
      <w:bookmarkEnd w:id="2"/>
      <w:bookmarkEnd w:id="3"/>
      <w:bookmarkEnd w:id="4"/>
      <w:r w:rsidR="006859B7" w:rsidRPr="004B782D">
        <w:rPr>
          <w:rFonts w:ascii="Century Gothic" w:hAnsi="Century Gothic" w:cs="Arial"/>
          <w:u w:val="single"/>
        </w:rPr>
        <w:t xml:space="preserve"> </w:t>
      </w:r>
    </w:p>
    <w:tbl>
      <w:tblPr>
        <w:tblStyle w:val="TableGrid"/>
        <w:tblW w:w="0" w:type="auto"/>
        <w:tblLook w:val="04A0" w:firstRow="1" w:lastRow="0" w:firstColumn="1" w:lastColumn="0" w:noHBand="0" w:noVBand="1"/>
      </w:tblPr>
      <w:tblGrid>
        <w:gridCol w:w="3258"/>
        <w:gridCol w:w="5056"/>
      </w:tblGrid>
      <w:tr w:rsidR="00D64C2D" w:rsidRPr="004B782D" w14:paraId="1571721C" w14:textId="77777777" w:rsidTr="00D64C2D">
        <w:trPr>
          <w:trHeight w:val="432"/>
        </w:trPr>
        <w:tc>
          <w:tcPr>
            <w:tcW w:w="8314" w:type="dxa"/>
            <w:gridSpan w:val="2"/>
            <w:shd w:val="clear" w:color="auto" w:fill="F2F2F2" w:themeFill="background1" w:themeFillShade="F2"/>
            <w:vAlign w:val="center"/>
          </w:tcPr>
          <w:p w14:paraId="5D5EB5CD" w14:textId="61DFD8FD" w:rsidR="00D64C2D" w:rsidRPr="004B782D" w:rsidRDefault="00D64C2D" w:rsidP="00D64C2D">
            <w:pPr>
              <w:spacing w:before="120" w:line="276" w:lineRule="auto"/>
              <w:rPr>
                <w:rFonts w:ascii="Century Gothic" w:hAnsi="Century Gothic" w:cs="Arial"/>
              </w:rPr>
            </w:pPr>
            <w:r w:rsidRPr="00330A2A">
              <w:rPr>
                <w:rFonts w:ascii="Century Gothic" w:eastAsia="Corbel" w:hAnsi="Century Gothic"/>
                <w:b/>
                <w:color w:val="000000" w:themeColor="text1"/>
                <w:lang w:eastAsia="ja-JP"/>
              </w:rPr>
              <w:t>Project Information</w:t>
            </w:r>
          </w:p>
        </w:tc>
      </w:tr>
      <w:tr w:rsidR="00D64C2D" w:rsidRPr="004B782D" w14:paraId="14777794" w14:textId="77777777" w:rsidTr="001F064C">
        <w:trPr>
          <w:trHeight w:val="432"/>
        </w:trPr>
        <w:tc>
          <w:tcPr>
            <w:tcW w:w="3258" w:type="dxa"/>
            <w:shd w:val="clear" w:color="auto" w:fill="auto"/>
            <w:vAlign w:val="center"/>
          </w:tcPr>
          <w:p w14:paraId="537D717B" w14:textId="68858500" w:rsidR="00D64C2D" w:rsidRPr="004B782D" w:rsidRDefault="00D64C2D" w:rsidP="00B2630C">
            <w:pPr>
              <w:spacing w:before="120" w:line="276" w:lineRule="auto"/>
              <w:rPr>
                <w:rFonts w:ascii="Century Gothic" w:hAnsi="Century Gothic" w:cs="Arial"/>
              </w:rPr>
            </w:pPr>
            <w:r w:rsidRPr="004B782D">
              <w:rPr>
                <w:rFonts w:ascii="Century Gothic" w:hAnsi="Century Gothic" w:cs="Arial"/>
              </w:rPr>
              <w:t>Project Title</w:t>
            </w:r>
          </w:p>
        </w:tc>
        <w:tc>
          <w:tcPr>
            <w:tcW w:w="5056" w:type="dxa"/>
            <w:shd w:val="clear" w:color="auto" w:fill="auto"/>
            <w:vAlign w:val="center"/>
          </w:tcPr>
          <w:p w14:paraId="0E775EAB" w14:textId="77777777" w:rsidR="00D64C2D" w:rsidRPr="004B782D" w:rsidRDefault="00D64C2D" w:rsidP="00B2630C">
            <w:pPr>
              <w:spacing w:before="120" w:line="276" w:lineRule="auto"/>
              <w:rPr>
                <w:rFonts w:ascii="Century Gothic" w:hAnsi="Century Gothic" w:cs="Arial"/>
              </w:rPr>
            </w:pPr>
          </w:p>
        </w:tc>
      </w:tr>
      <w:tr w:rsidR="001F064C" w:rsidRPr="004B782D" w14:paraId="00EF1F81" w14:textId="77777777" w:rsidTr="001F064C">
        <w:trPr>
          <w:trHeight w:val="432"/>
        </w:trPr>
        <w:tc>
          <w:tcPr>
            <w:tcW w:w="3258" w:type="dxa"/>
            <w:shd w:val="clear" w:color="auto" w:fill="auto"/>
            <w:vAlign w:val="center"/>
          </w:tcPr>
          <w:p w14:paraId="3C336095"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Applicant Name</w:t>
            </w:r>
          </w:p>
        </w:tc>
        <w:tc>
          <w:tcPr>
            <w:tcW w:w="5056" w:type="dxa"/>
            <w:shd w:val="clear" w:color="auto" w:fill="auto"/>
            <w:vAlign w:val="center"/>
          </w:tcPr>
          <w:p w14:paraId="1A0D07C0" w14:textId="77777777" w:rsidR="001F064C" w:rsidRPr="004B782D" w:rsidRDefault="001F064C" w:rsidP="00B2630C">
            <w:pPr>
              <w:spacing w:before="120" w:line="276" w:lineRule="auto"/>
              <w:rPr>
                <w:rFonts w:ascii="Century Gothic" w:hAnsi="Century Gothic" w:cs="Arial"/>
              </w:rPr>
            </w:pPr>
          </w:p>
        </w:tc>
      </w:tr>
      <w:tr w:rsidR="001F064C" w:rsidRPr="004B782D" w14:paraId="7A75B627" w14:textId="77777777" w:rsidTr="001F064C">
        <w:trPr>
          <w:trHeight w:val="432"/>
        </w:trPr>
        <w:tc>
          <w:tcPr>
            <w:tcW w:w="3258" w:type="dxa"/>
            <w:shd w:val="clear" w:color="auto" w:fill="auto"/>
            <w:vAlign w:val="center"/>
          </w:tcPr>
          <w:p w14:paraId="709847AA"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Department/Office</w:t>
            </w:r>
          </w:p>
        </w:tc>
        <w:tc>
          <w:tcPr>
            <w:tcW w:w="5056" w:type="dxa"/>
            <w:shd w:val="clear" w:color="auto" w:fill="auto"/>
            <w:vAlign w:val="center"/>
          </w:tcPr>
          <w:p w14:paraId="1D02409E" w14:textId="77777777" w:rsidR="001F064C" w:rsidRPr="004B782D" w:rsidRDefault="001F064C" w:rsidP="00B2630C">
            <w:pPr>
              <w:spacing w:before="120" w:line="276" w:lineRule="auto"/>
              <w:rPr>
                <w:rFonts w:ascii="Century Gothic" w:hAnsi="Century Gothic" w:cs="Arial"/>
              </w:rPr>
            </w:pPr>
          </w:p>
        </w:tc>
      </w:tr>
      <w:tr w:rsidR="001F064C" w:rsidRPr="004B782D" w14:paraId="6177194D" w14:textId="77777777" w:rsidTr="001F064C">
        <w:trPr>
          <w:trHeight w:val="432"/>
        </w:trPr>
        <w:tc>
          <w:tcPr>
            <w:tcW w:w="3258" w:type="dxa"/>
            <w:shd w:val="clear" w:color="auto" w:fill="auto"/>
            <w:vAlign w:val="center"/>
          </w:tcPr>
          <w:p w14:paraId="10D9DE52"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Federal Employer ID Number</w:t>
            </w:r>
          </w:p>
        </w:tc>
        <w:tc>
          <w:tcPr>
            <w:tcW w:w="5056" w:type="dxa"/>
            <w:shd w:val="clear" w:color="auto" w:fill="auto"/>
            <w:vAlign w:val="center"/>
          </w:tcPr>
          <w:p w14:paraId="1132B5DA" w14:textId="77777777" w:rsidR="001F064C" w:rsidRPr="004B782D" w:rsidRDefault="001F064C" w:rsidP="00B2630C">
            <w:pPr>
              <w:spacing w:before="120" w:line="276" w:lineRule="auto"/>
              <w:rPr>
                <w:rFonts w:ascii="Century Gothic" w:hAnsi="Century Gothic" w:cs="Arial"/>
              </w:rPr>
            </w:pPr>
          </w:p>
        </w:tc>
      </w:tr>
      <w:tr w:rsidR="001F064C" w:rsidRPr="004B782D" w14:paraId="60AC98B9" w14:textId="77777777" w:rsidTr="001F064C">
        <w:trPr>
          <w:trHeight w:val="432"/>
        </w:trPr>
        <w:tc>
          <w:tcPr>
            <w:tcW w:w="3258" w:type="dxa"/>
            <w:shd w:val="clear" w:color="auto" w:fill="auto"/>
            <w:vAlign w:val="center"/>
          </w:tcPr>
          <w:p w14:paraId="31128626"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Mailing Address</w:t>
            </w:r>
          </w:p>
        </w:tc>
        <w:tc>
          <w:tcPr>
            <w:tcW w:w="5056" w:type="dxa"/>
            <w:shd w:val="clear" w:color="auto" w:fill="auto"/>
            <w:vAlign w:val="center"/>
          </w:tcPr>
          <w:p w14:paraId="2EB13E37" w14:textId="77777777" w:rsidR="001F064C" w:rsidRPr="004B782D" w:rsidRDefault="001F064C" w:rsidP="00B2630C">
            <w:pPr>
              <w:spacing w:before="120" w:line="276" w:lineRule="auto"/>
              <w:rPr>
                <w:rFonts w:ascii="Century Gothic" w:hAnsi="Century Gothic" w:cs="Arial"/>
              </w:rPr>
            </w:pPr>
          </w:p>
        </w:tc>
      </w:tr>
      <w:tr w:rsidR="001F064C" w:rsidRPr="004B782D" w14:paraId="3CDA6031" w14:textId="77777777" w:rsidTr="00D64C2D">
        <w:trPr>
          <w:trHeight w:val="161"/>
        </w:trPr>
        <w:tc>
          <w:tcPr>
            <w:tcW w:w="8314" w:type="dxa"/>
            <w:gridSpan w:val="2"/>
            <w:shd w:val="clear" w:color="auto" w:fill="F2F2F2" w:themeFill="background1" w:themeFillShade="F2"/>
            <w:vAlign w:val="center"/>
          </w:tcPr>
          <w:p w14:paraId="586BDBC1" w14:textId="77777777" w:rsidR="001F064C" w:rsidRPr="004B782D" w:rsidRDefault="001F064C" w:rsidP="00B2630C">
            <w:pPr>
              <w:spacing w:line="276" w:lineRule="auto"/>
              <w:rPr>
                <w:rFonts w:ascii="Century Gothic" w:hAnsi="Century Gothic" w:cs="Arial"/>
              </w:rPr>
            </w:pPr>
          </w:p>
        </w:tc>
      </w:tr>
      <w:tr w:rsidR="00941E90" w:rsidRPr="004B782D" w14:paraId="7CA282C7" w14:textId="77777777" w:rsidTr="001F064C">
        <w:trPr>
          <w:trHeight w:val="432"/>
        </w:trPr>
        <w:tc>
          <w:tcPr>
            <w:tcW w:w="3258" w:type="dxa"/>
            <w:vAlign w:val="center"/>
          </w:tcPr>
          <w:p w14:paraId="20A912EA" w14:textId="77777777" w:rsidR="00941E90" w:rsidRPr="004B782D" w:rsidRDefault="00941E90" w:rsidP="00B2630C">
            <w:pPr>
              <w:spacing w:before="120" w:line="276" w:lineRule="auto"/>
              <w:rPr>
                <w:rFonts w:ascii="Century Gothic" w:hAnsi="Century Gothic" w:cs="Arial"/>
              </w:rPr>
            </w:pPr>
            <w:r w:rsidRPr="004B782D">
              <w:rPr>
                <w:rFonts w:ascii="Century Gothic" w:hAnsi="Century Gothic" w:cs="Arial"/>
              </w:rPr>
              <w:t xml:space="preserve">Project(s) Proposed </w:t>
            </w:r>
          </w:p>
        </w:tc>
        <w:tc>
          <w:tcPr>
            <w:tcW w:w="5056" w:type="dxa"/>
            <w:vAlign w:val="center"/>
          </w:tcPr>
          <w:p w14:paraId="1147700E" w14:textId="77777777" w:rsidR="00941E90" w:rsidRPr="004B782D" w:rsidRDefault="00941E90" w:rsidP="00B2630C">
            <w:pPr>
              <w:spacing w:before="120" w:line="276" w:lineRule="auto"/>
              <w:rPr>
                <w:rFonts w:ascii="Century Gothic" w:hAnsi="Century Gothic" w:cs="Arial"/>
              </w:rPr>
            </w:pPr>
          </w:p>
        </w:tc>
      </w:tr>
      <w:tr w:rsidR="001F064C" w:rsidRPr="004B782D" w14:paraId="331B0B1D" w14:textId="77777777" w:rsidTr="001F064C">
        <w:trPr>
          <w:trHeight w:val="432"/>
        </w:trPr>
        <w:tc>
          <w:tcPr>
            <w:tcW w:w="3258" w:type="dxa"/>
            <w:vAlign w:val="center"/>
          </w:tcPr>
          <w:p w14:paraId="01800741" w14:textId="77777777" w:rsidR="001F064C" w:rsidRPr="004B782D" w:rsidRDefault="00941E90" w:rsidP="00B2630C">
            <w:pPr>
              <w:spacing w:before="120" w:line="276" w:lineRule="auto"/>
              <w:rPr>
                <w:rFonts w:ascii="Century Gothic" w:hAnsi="Century Gothic" w:cs="Arial"/>
              </w:rPr>
            </w:pPr>
            <w:r w:rsidRPr="004B782D">
              <w:rPr>
                <w:rFonts w:ascii="Century Gothic" w:hAnsi="Century Gothic" w:cs="Arial"/>
              </w:rPr>
              <w:t xml:space="preserve">Project </w:t>
            </w:r>
            <w:r w:rsidR="001F064C" w:rsidRPr="004B782D">
              <w:rPr>
                <w:rFonts w:ascii="Century Gothic" w:hAnsi="Century Gothic" w:cs="Arial"/>
              </w:rPr>
              <w:t>Location (County and/or City)</w:t>
            </w:r>
          </w:p>
        </w:tc>
        <w:tc>
          <w:tcPr>
            <w:tcW w:w="5056" w:type="dxa"/>
            <w:vAlign w:val="center"/>
          </w:tcPr>
          <w:p w14:paraId="27A2FEF0" w14:textId="77777777" w:rsidR="001F064C" w:rsidRPr="004B782D" w:rsidRDefault="001F064C" w:rsidP="00B2630C">
            <w:pPr>
              <w:spacing w:before="120" w:line="276" w:lineRule="auto"/>
              <w:rPr>
                <w:rFonts w:ascii="Century Gothic" w:hAnsi="Century Gothic" w:cs="Arial"/>
              </w:rPr>
            </w:pPr>
          </w:p>
        </w:tc>
      </w:tr>
      <w:tr w:rsidR="001F064C" w:rsidRPr="004B782D" w14:paraId="6149D4B6" w14:textId="77777777" w:rsidTr="001F064C">
        <w:trPr>
          <w:trHeight w:val="432"/>
        </w:trPr>
        <w:tc>
          <w:tcPr>
            <w:tcW w:w="3258" w:type="dxa"/>
            <w:vAlign w:val="center"/>
          </w:tcPr>
          <w:p w14:paraId="2F863948"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Grant Request Amount</w:t>
            </w:r>
          </w:p>
        </w:tc>
        <w:tc>
          <w:tcPr>
            <w:tcW w:w="5056" w:type="dxa"/>
            <w:vAlign w:val="center"/>
          </w:tcPr>
          <w:p w14:paraId="4B5043E7"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w:t>
            </w:r>
          </w:p>
        </w:tc>
      </w:tr>
      <w:tr w:rsidR="001F064C" w:rsidRPr="004B782D" w14:paraId="6561F274" w14:textId="77777777" w:rsidTr="001F064C">
        <w:trPr>
          <w:trHeight w:val="432"/>
        </w:trPr>
        <w:tc>
          <w:tcPr>
            <w:tcW w:w="3258" w:type="dxa"/>
            <w:vAlign w:val="center"/>
          </w:tcPr>
          <w:p w14:paraId="68723FE7"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Matching Funds</w:t>
            </w:r>
          </w:p>
        </w:tc>
        <w:tc>
          <w:tcPr>
            <w:tcW w:w="5056" w:type="dxa"/>
            <w:vAlign w:val="center"/>
          </w:tcPr>
          <w:p w14:paraId="020A6F71"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w:t>
            </w:r>
          </w:p>
        </w:tc>
      </w:tr>
      <w:tr w:rsidR="001F064C" w:rsidRPr="004B782D" w14:paraId="07671F4D" w14:textId="77777777" w:rsidTr="001F064C">
        <w:trPr>
          <w:trHeight w:val="432"/>
        </w:trPr>
        <w:tc>
          <w:tcPr>
            <w:tcW w:w="3258" w:type="dxa"/>
            <w:vAlign w:val="center"/>
          </w:tcPr>
          <w:p w14:paraId="799F3304"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 xml:space="preserve">Matching Funds </w:t>
            </w:r>
            <w:r w:rsidR="00941E90" w:rsidRPr="004B782D">
              <w:rPr>
                <w:rFonts w:ascii="Century Gothic" w:hAnsi="Century Gothic" w:cs="Arial"/>
              </w:rPr>
              <w:t>Sources</w:t>
            </w:r>
          </w:p>
        </w:tc>
        <w:tc>
          <w:tcPr>
            <w:tcW w:w="5056" w:type="dxa"/>
            <w:vAlign w:val="center"/>
          </w:tcPr>
          <w:p w14:paraId="6B75205A"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w:t>
            </w:r>
          </w:p>
        </w:tc>
      </w:tr>
      <w:tr w:rsidR="001F064C" w:rsidRPr="004B782D" w14:paraId="7B26EC78" w14:textId="77777777" w:rsidTr="001F064C">
        <w:trPr>
          <w:trHeight w:val="432"/>
        </w:trPr>
        <w:tc>
          <w:tcPr>
            <w:tcW w:w="3258" w:type="dxa"/>
            <w:vAlign w:val="center"/>
          </w:tcPr>
          <w:p w14:paraId="1A28712A"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Total Estimated Project Cost</w:t>
            </w:r>
          </w:p>
        </w:tc>
        <w:tc>
          <w:tcPr>
            <w:tcW w:w="5056" w:type="dxa"/>
            <w:vAlign w:val="center"/>
          </w:tcPr>
          <w:p w14:paraId="1C8A27D6"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w:t>
            </w:r>
          </w:p>
        </w:tc>
      </w:tr>
      <w:tr w:rsidR="001F064C" w:rsidRPr="004B782D" w14:paraId="0EC7D250" w14:textId="77777777" w:rsidTr="00D64C2D">
        <w:trPr>
          <w:trHeight w:val="152"/>
        </w:trPr>
        <w:tc>
          <w:tcPr>
            <w:tcW w:w="8314" w:type="dxa"/>
            <w:gridSpan w:val="2"/>
            <w:shd w:val="clear" w:color="auto" w:fill="F2F2F2" w:themeFill="background1" w:themeFillShade="F2"/>
            <w:vAlign w:val="center"/>
          </w:tcPr>
          <w:p w14:paraId="1F4AAC7C" w14:textId="77777777" w:rsidR="001F064C" w:rsidRPr="004B782D" w:rsidRDefault="001F064C" w:rsidP="00B2630C">
            <w:pPr>
              <w:spacing w:line="276" w:lineRule="auto"/>
              <w:rPr>
                <w:rFonts w:ascii="Century Gothic" w:hAnsi="Century Gothic" w:cs="Arial"/>
              </w:rPr>
            </w:pPr>
          </w:p>
        </w:tc>
      </w:tr>
      <w:tr w:rsidR="001F064C" w:rsidRPr="004B782D" w14:paraId="52E86787" w14:textId="77777777" w:rsidTr="001F064C">
        <w:trPr>
          <w:trHeight w:val="432"/>
        </w:trPr>
        <w:tc>
          <w:tcPr>
            <w:tcW w:w="3258" w:type="dxa"/>
            <w:vAlign w:val="center"/>
          </w:tcPr>
          <w:p w14:paraId="22DC028F"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Contact Person</w:t>
            </w:r>
          </w:p>
        </w:tc>
        <w:tc>
          <w:tcPr>
            <w:tcW w:w="5056" w:type="dxa"/>
            <w:vAlign w:val="center"/>
          </w:tcPr>
          <w:p w14:paraId="6D5AE3F7" w14:textId="77777777" w:rsidR="001F064C" w:rsidRPr="004B782D" w:rsidRDefault="001F064C" w:rsidP="00B2630C">
            <w:pPr>
              <w:spacing w:before="120" w:line="276" w:lineRule="auto"/>
              <w:rPr>
                <w:rFonts w:ascii="Century Gothic" w:hAnsi="Century Gothic" w:cs="Arial"/>
              </w:rPr>
            </w:pPr>
          </w:p>
        </w:tc>
      </w:tr>
      <w:tr w:rsidR="001F064C" w:rsidRPr="004B782D" w14:paraId="458A35C0" w14:textId="77777777" w:rsidTr="001F064C">
        <w:trPr>
          <w:trHeight w:val="432"/>
        </w:trPr>
        <w:tc>
          <w:tcPr>
            <w:tcW w:w="3258" w:type="dxa"/>
            <w:vAlign w:val="center"/>
          </w:tcPr>
          <w:p w14:paraId="38D875FE"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Title</w:t>
            </w:r>
          </w:p>
        </w:tc>
        <w:tc>
          <w:tcPr>
            <w:tcW w:w="5056" w:type="dxa"/>
            <w:vAlign w:val="center"/>
          </w:tcPr>
          <w:p w14:paraId="633363D8" w14:textId="77777777" w:rsidR="001F064C" w:rsidRPr="004B782D" w:rsidRDefault="001F064C" w:rsidP="00B2630C">
            <w:pPr>
              <w:spacing w:before="120" w:line="276" w:lineRule="auto"/>
              <w:rPr>
                <w:rFonts w:ascii="Century Gothic" w:hAnsi="Century Gothic" w:cs="Arial"/>
              </w:rPr>
            </w:pPr>
          </w:p>
        </w:tc>
      </w:tr>
      <w:tr w:rsidR="001F064C" w:rsidRPr="004B782D" w14:paraId="7495D194" w14:textId="77777777" w:rsidTr="001F064C">
        <w:trPr>
          <w:trHeight w:val="432"/>
        </w:trPr>
        <w:tc>
          <w:tcPr>
            <w:tcW w:w="3258" w:type="dxa"/>
            <w:vAlign w:val="center"/>
          </w:tcPr>
          <w:p w14:paraId="623CF03F"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Phone Number</w:t>
            </w:r>
          </w:p>
        </w:tc>
        <w:tc>
          <w:tcPr>
            <w:tcW w:w="5056" w:type="dxa"/>
            <w:vAlign w:val="center"/>
          </w:tcPr>
          <w:p w14:paraId="56D9977F" w14:textId="77777777" w:rsidR="001F064C" w:rsidRPr="004B782D" w:rsidRDefault="001F064C" w:rsidP="00B2630C">
            <w:pPr>
              <w:spacing w:before="120" w:line="276" w:lineRule="auto"/>
              <w:rPr>
                <w:rFonts w:ascii="Century Gothic" w:hAnsi="Century Gothic" w:cs="Arial"/>
              </w:rPr>
            </w:pPr>
          </w:p>
        </w:tc>
      </w:tr>
      <w:tr w:rsidR="001F064C" w:rsidRPr="004B782D" w14:paraId="1DC8441E" w14:textId="77777777" w:rsidTr="001F064C">
        <w:trPr>
          <w:trHeight w:val="432"/>
        </w:trPr>
        <w:tc>
          <w:tcPr>
            <w:tcW w:w="3258" w:type="dxa"/>
            <w:vAlign w:val="center"/>
          </w:tcPr>
          <w:p w14:paraId="329610EE" w14:textId="77777777" w:rsidR="001F064C" w:rsidRPr="004B782D" w:rsidRDefault="001F064C" w:rsidP="00B2630C">
            <w:pPr>
              <w:spacing w:before="120" w:line="276" w:lineRule="auto"/>
              <w:rPr>
                <w:rFonts w:ascii="Century Gothic" w:hAnsi="Century Gothic" w:cs="Arial"/>
              </w:rPr>
            </w:pPr>
            <w:r w:rsidRPr="004B782D">
              <w:rPr>
                <w:rFonts w:ascii="Century Gothic" w:hAnsi="Century Gothic" w:cs="Arial"/>
              </w:rPr>
              <w:t>Email Address</w:t>
            </w:r>
          </w:p>
        </w:tc>
        <w:tc>
          <w:tcPr>
            <w:tcW w:w="5056" w:type="dxa"/>
            <w:vAlign w:val="center"/>
          </w:tcPr>
          <w:p w14:paraId="42143F2C" w14:textId="77777777" w:rsidR="001F064C" w:rsidRPr="004B782D" w:rsidRDefault="001F064C" w:rsidP="00B2630C">
            <w:pPr>
              <w:spacing w:before="120" w:line="276" w:lineRule="auto"/>
              <w:rPr>
                <w:rFonts w:ascii="Century Gothic" w:hAnsi="Century Gothic" w:cs="Arial"/>
              </w:rPr>
            </w:pPr>
          </w:p>
        </w:tc>
      </w:tr>
    </w:tbl>
    <w:p w14:paraId="64F3728B" w14:textId="4BC2C84F" w:rsidR="00BB42B3" w:rsidRPr="00296437" w:rsidRDefault="00BB42B3" w:rsidP="00296437">
      <w:pPr>
        <w:pStyle w:val="ListParagraph"/>
        <w:spacing w:line="276" w:lineRule="auto"/>
        <w:ind w:left="820"/>
        <w:rPr>
          <w:rFonts w:ascii="Century Gothic" w:hAnsi="Century Gothic" w:cs="Arial"/>
          <w:u w:val="single"/>
        </w:rPr>
      </w:pPr>
      <w:r>
        <w:rPr>
          <w:rFonts w:ascii="Century Gothic" w:hAnsi="Century Gothic" w:cs="Arial"/>
          <w:u w:val="single"/>
        </w:rPr>
        <w:t>* Matching funds are not a requirement of the grant but will be used to evaluate the application in accordance with the cost share line in Table 2</w:t>
      </w:r>
      <w:r w:rsidR="00106D5E">
        <w:rPr>
          <w:rFonts w:ascii="Century Gothic" w:hAnsi="Century Gothic" w:cs="Arial"/>
          <w:u w:val="single"/>
        </w:rPr>
        <w:t xml:space="preserve">, Selection Criteria. </w:t>
      </w:r>
      <w:r>
        <w:rPr>
          <w:rFonts w:ascii="Century Gothic" w:hAnsi="Century Gothic" w:cs="Arial"/>
          <w:u w:val="single"/>
        </w:rPr>
        <w:t xml:space="preserve"> </w:t>
      </w:r>
    </w:p>
    <w:p w14:paraId="26E9F12A" w14:textId="5D2B65F6" w:rsidR="001F064C" w:rsidRPr="004B782D" w:rsidRDefault="001F064C" w:rsidP="00E12D55">
      <w:pPr>
        <w:pStyle w:val="Heading2"/>
        <w:numPr>
          <w:ilvl w:val="0"/>
          <w:numId w:val="74"/>
        </w:numPr>
        <w:spacing w:after="240"/>
        <w:rPr>
          <w:rFonts w:ascii="Century Gothic" w:hAnsi="Century Gothic" w:cs="Arial"/>
          <w:u w:val="single"/>
        </w:rPr>
      </w:pPr>
      <w:r w:rsidRPr="004B782D">
        <w:rPr>
          <w:rFonts w:ascii="Century Gothic" w:hAnsi="Century Gothic" w:cs="Arial"/>
        </w:rPr>
        <w:br w:type="page"/>
      </w:r>
      <w:bookmarkStart w:id="5" w:name="_Toc962082"/>
      <w:bookmarkStart w:id="6" w:name="_Toc962166"/>
      <w:bookmarkStart w:id="7" w:name="_Toc1117298"/>
      <w:bookmarkStart w:id="8" w:name="_Toc9338279"/>
      <w:r w:rsidRPr="00E12D55">
        <w:rPr>
          <w:rFonts w:ascii="Century Gothic" w:hAnsi="Century Gothic"/>
          <w:b/>
          <w:color w:val="auto"/>
        </w:rPr>
        <w:lastRenderedPageBreak/>
        <w:t>Executive Summary</w:t>
      </w:r>
      <w:bookmarkEnd w:id="5"/>
      <w:bookmarkEnd w:id="6"/>
      <w:bookmarkEnd w:id="7"/>
      <w:bookmarkEnd w:id="8"/>
    </w:p>
    <w:p w14:paraId="5BCADE81" w14:textId="77777777" w:rsidR="001F064C" w:rsidRPr="004B782D" w:rsidRDefault="001F064C" w:rsidP="00B2630C">
      <w:pPr>
        <w:spacing w:after="0" w:line="276" w:lineRule="auto"/>
        <w:rPr>
          <w:rFonts w:ascii="Century Gothic" w:hAnsi="Century Gothic" w:cs="Arial"/>
        </w:rPr>
      </w:pPr>
      <w:r w:rsidRPr="004B782D">
        <w:rPr>
          <w:rFonts w:ascii="Century Gothic" w:hAnsi="Century Gothic" w:cs="Arial"/>
        </w:rPr>
        <w:t>This section (</w:t>
      </w:r>
      <w:r w:rsidR="001F2AEA" w:rsidRPr="004B782D">
        <w:rPr>
          <w:rFonts w:ascii="Century Gothic" w:hAnsi="Century Gothic" w:cs="Arial"/>
          <w:b/>
        </w:rPr>
        <w:t>2</w:t>
      </w:r>
      <w:r w:rsidRPr="004B782D">
        <w:rPr>
          <w:rFonts w:ascii="Century Gothic" w:hAnsi="Century Gothic" w:cs="Arial"/>
          <w:b/>
        </w:rPr>
        <w:t xml:space="preserve">-page </w:t>
      </w:r>
      <w:r w:rsidRPr="004B782D">
        <w:rPr>
          <w:rFonts w:ascii="Century Gothic" w:hAnsi="Century Gothic" w:cs="Arial"/>
        </w:rPr>
        <w:t xml:space="preserve">maximum) will provide a brief overview of: </w:t>
      </w:r>
    </w:p>
    <w:p w14:paraId="10C6D8C0" w14:textId="77777777" w:rsidR="001F064C" w:rsidRPr="004B782D" w:rsidRDefault="001F064C" w:rsidP="00B2630C">
      <w:pPr>
        <w:spacing w:after="0" w:line="276" w:lineRule="auto"/>
        <w:rPr>
          <w:rFonts w:ascii="Century Gothic" w:hAnsi="Century Gothic" w:cs="Arial"/>
        </w:rPr>
      </w:pPr>
    </w:p>
    <w:p w14:paraId="37760814" w14:textId="77777777" w:rsidR="001F064C" w:rsidRPr="004B782D" w:rsidRDefault="001F064C" w:rsidP="00B2630C">
      <w:pPr>
        <w:pStyle w:val="ListParagraph"/>
        <w:numPr>
          <w:ilvl w:val="0"/>
          <w:numId w:val="11"/>
        </w:numPr>
        <w:spacing w:after="0" w:line="276" w:lineRule="auto"/>
        <w:rPr>
          <w:rFonts w:ascii="Century Gothic" w:hAnsi="Century Gothic" w:cs="Arial"/>
        </w:rPr>
      </w:pPr>
      <w:r w:rsidRPr="004B782D">
        <w:rPr>
          <w:rFonts w:ascii="Century Gothic" w:hAnsi="Century Gothic" w:cs="Arial"/>
        </w:rPr>
        <w:t>Describe the planning project(s) being proposed.</w:t>
      </w:r>
    </w:p>
    <w:p w14:paraId="4620C84C" w14:textId="77777777" w:rsidR="001F064C" w:rsidRPr="004B782D" w:rsidRDefault="001F064C" w:rsidP="00B2630C">
      <w:pPr>
        <w:pStyle w:val="ListParagraph"/>
        <w:numPr>
          <w:ilvl w:val="0"/>
          <w:numId w:val="11"/>
        </w:numPr>
        <w:spacing w:after="0" w:line="276" w:lineRule="auto"/>
        <w:rPr>
          <w:rFonts w:ascii="Century Gothic" w:hAnsi="Century Gothic" w:cs="Arial"/>
        </w:rPr>
      </w:pPr>
      <w:r w:rsidRPr="004B782D">
        <w:rPr>
          <w:rFonts w:ascii="Century Gothic" w:hAnsi="Century Gothic" w:cs="Arial"/>
        </w:rPr>
        <w:t xml:space="preserve">Why the proposed project is an appropriate planning project for protecting </w:t>
      </w:r>
      <w:r w:rsidR="00DE171B" w:rsidRPr="004B782D">
        <w:rPr>
          <w:rFonts w:ascii="Century Gothic" w:hAnsi="Century Gothic" w:cs="Arial"/>
        </w:rPr>
        <w:t xml:space="preserve">natural and working lands, specifically agricultural lands, </w:t>
      </w:r>
      <w:r w:rsidRPr="004B782D">
        <w:rPr>
          <w:rFonts w:ascii="Century Gothic" w:hAnsi="Century Gothic" w:cs="Arial"/>
        </w:rPr>
        <w:t>in your jurisdiction.</w:t>
      </w:r>
    </w:p>
    <w:p w14:paraId="72B0EE10" w14:textId="77777777" w:rsidR="001F064C" w:rsidRPr="004B782D" w:rsidRDefault="001F064C" w:rsidP="00B2630C">
      <w:pPr>
        <w:pStyle w:val="ListParagraph"/>
        <w:numPr>
          <w:ilvl w:val="0"/>
          <w:numId w:val="11"/>
        </w:numPr>
        <w:spacing w:after="0" w:line="276" w:lineRule="auto"/>
        <w:rPr>
          <w:rFonts w:ascii="Century Gothic" w:hAnsi="Century Gothic" w:cs="Arial"/>
        </w:rPr>
      </w:pPr>
      <w:r w:rsidRPr="004B782D">
        <w:rPr>
          <w:rFonts w:ascii="Century Gothic" w:hAnsi="Century Gothic" w:cs="Arial"/>
        </w:rPr>
        <w:t>Who are participating stakeholders and how will they be incorporated into the plan.</w:t>
      </w:r>
    </w:p>
    <w:p w14:paraId="08A9CF95" w14:textId="5EE48E4C" w:rsidR="001F064C" w:rsidRDefault="001F064C" w:rsidP="00B2630C">
      <w:pPr>
        <w:pStyle w:val="ListParagraph"/>
        <w:numPr>
          <w:ilvl w:val="0"/>
          <w:numId w:val="11"/>
        </w:numPr>
        <w:spacing w:after="0" w:line="276" w:lineRule="auto"/>
        <w:rPr>
          <w:rFonts w:ascii="Century Gothic" w:hAnsi="Century Gothic" w:cs="Arial"/>
        </w:rPr>
      </w:pPr>
      <w:r w:rsidRPr="004B782D">
        <w:rPr>
          <w:rFonts w:ascii="Century Gothic" w:hAnsi="Century Gothic" w:cs="Arial"/>
        </w:rPr>
        <w:t>Any critical deadlines.</w:t>
      </w:r>
    </w:p>
    <w:p w14:paraId="0133EC07" w14:textId="77777777" w:rsidR="00D64C2D" w:rsidRPr="004B782D" w:rsidRDefault="00D64C2D" w:rsidP="00D64C2D">
      <w:pPr>
        <w:pStyle w:val="ListParagraph"/>
        <w:spacing w:after="0" w:line="276" w:lineRule="auto"/>
        <w:ind w:left="754"/>
        <w:rPr>
          <w:rFonts w:ascii="Century Gothic" w:hAnsi="Century Gothic" w:cs="Arial"/>
        </w:rPr>
      </w:pPr>
    </w:p>
    <w:p w14:paraId="43F77609" w14:textId="2BC4B9C9" w:rsidR="001F064C" w:rsidRPr="00E12D55" w:rsidRDefault="001F064C" w:rsidP="00E12D55">
      <w:pPr>
        <w:pStyle w:val="Heading2"/>
        <w:numPr>
          <w:ilvl w:val="0"/>
          <w:numId w:val="74"/>
        </w:numPr>
        <w:spacing w:after="240"/>
        <w:rPr>
          <w:rFonts w:ascii="Century Gothic" w:hAnsi="Century Gothic"/>
          <w:b/>
          <w:color w:val="auto"/>
        </w:rPr>
      </w:pPr>
      <w:bookmarkStart w:id="9" w:name="_Toc962083"/>
      <w:bookmarkStart w:id="10" w:name="_Toc962167"/>
      <w:bookmarkStart w:id="11" w:name="_Toc1117299"/>
      <w:bookmarkStart w:id="12" w:name="_Toc9338280"/>
      <w:r w:rsidRPr="00E12D55">
        <w:rPr>
          <w:rFonts w:ascii="Century Gothic" w:hAnsi="Century Gothic"/>
          <w:b/>
          <w:color w:val="auto"/>
        </w:rPr>
        <w:t>Questions</w:t>
      </w:r>
      <w:bookmarkEnd w:id="9"/>
      <w:bookmarkEnd w:id="10"/>
      <w:bookmarkEnd w:id="11"/>
      <w:bookmarkEnd w:id="12"/>
    </w:p>
    <w:p w14:paraId="240732EA" w14:textId="77777777" w:rsidR="001F064C" w:rsidRPr="004B782D" w:rsidRDefault="001F064C" w:rsidP="00B2630C">
      <w:pPr>
        <w:spacing w:after="240" w:line="276" w:lineRule="auto"/>
        <w:contextualSpacing/>
        <w:rPr>
          <w:rFonts w:ascii="Century Gothic" w:eastAsia="Times New Roman" w:hAnsi="Century Gothic" w:cs="Arial"/>
        </w:rPr>
      </w:pPr>
      <w:r w:rsidRPr="004B782D">
        <w:rPr>
          <w:rFonts w:ascii="Century Gothic" w:eastAsia="Times New Roman" w:hAnsi="Century Gothic" w:cs="Arial"/>
        </w:rPr>
        <w:t xml:space="preserve">The questions below are designed to solicit specific facts regarding </w:t>
      </w:r>
      <w:r w:rsidR="00C6179F" w:rsidRPr="004B782D">
        <w:rPr>
          <w:rFonts w:ascii="Century Gothic" w:eastAsia="Times New Roman" w:hAnsi="Century Gothic" w:cs="Arial"/>
        </w:rPr>
        <w:t>the proposed project</w:t>
      </w:r>
      <w:r w:rsidRPr="004B782D">
        <w:rPr>
          <w:rFonts w:ascii="Century Gothic" w:eastAsia="Times New Roman" w:hAnsi="Century Gothic" w:cs="Arial"/>
        </w:rPr>
        <w:t xml:space="preserve">.  Please respond to all questions in the order listed and clearly label each question and answer.  Points will be attributed to each section and not to individual questions.  If a question does not apply to your proposed work, indicate that it is not applicable (“N/A”). Please limit your response to </w:t>
      </w:r>
      <w:r w:rsidRPr="005E3447">
        <w:rPr>
          <w:rFonts w:ascii="Century Gothic" w:eastAsia="Times New Roman" w:hAnsi="Century Gothic" w:cs="Arial"/>
        </w:rPr>
        <w:t>seven (7)</w:t>
      </w:r>
      <w:r w:rsidRPr="004B782D">
        <w:rPr>
          <w:rFonts w:ascii="Century Gothic" w:eastAsia="Times New Roman" w:hAnsi="Century Gothic" w:cs="Arial"/>
        </w:rPr>
        <w:t xml:space="preserve"> pages</w:t>
      </w:r>
    </w:p>
    <w:p w14:paraId="4339099C" w14:textId="77777777" w:rsidR="001F064C" w:rsidRPr="004B782D" w:rsidRDefault="001F064C" w:rsidP="00B2630C">
      <w:pPr>
        <w:spacing w:after="240" w:line="276" w:lineRule="auto"/>
        <w:ind w:right="540"/>
        <w:contextualSpacing/>
        <w:rPr>
          <w:rFonts w:ascii="Century Gothic" w:eastAsia="Times New Roman" w:hAnsi="Century Gothic" w:cs="Arial"/>
        </w:rPr>
      </w:pPr>
    </w:p>
    <w:p w14:paraId="7E326DE6" w14:textId="3CA44289" w:rsidR="005646BA" w:rsidRPr="004B782D" w:rsidRDefault="001F064C" w:rsidP="004A61F4">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Describe the proposed planning project</w:t>
      </w:r>
      <w:r w:rsidR="006F2670" w:rsidRPr="004B782D">
        <w:rPr>
          <w:rFonts w:ascii="Century Gothic" w:eastAsia="Times New Roman" w:hAnsi="Century Gothic" w:cs="Arial"/>
        </w:rPr>
        <w:t>(s)</w:t>
      </w:r>
      <w:r w:rsidRPr="004B782D">
        <w:rPr>
          <w:rFonts w:ascii="Century Gothic" w:eastAsia="Times New Roman" w:hAnsi="Century Gothic" w:cs="Arial"/>
        </w:rPr>
        <w:t>.</w:t>
      </w:r>
      <w:r w:rsidR="0022283B" w:rsidRPr="004B782D">
        <w:rPr>
          <w:rFonts w:ascii="Century Gothic" w:eastAsia="Times New Roman" w:hAnsi="Century Gothic" w:cs="Arial"/>
        </w:rPr>
        <w:t xml:space="preserve"> Which </w:t>
      </w:r>
      <w:r w:rsidR="00A16183" w:rsidRPr="004B782D">
        <w:rPr>
          <w:rFonts w:ascii="Century Gothic" w:eastAsia="Times New Roman" w:hAnsi="Century Gothic" w:cs="Arial"/>
        </w:rPr>
        <w:t xml:space="preserve">project type is being proposed? </w:t>
      </w:r>
      <w:r w:rsidR="00F75885" w:rsidRPr="004B782D">
        <w:rPr>
          <w:rFonts w:ascii="Century Gothic" w:eastAsia="Times New Roman" w:hAnsi="Century Gothic" w:cs="Arial"/>
        </w:rPr>
        <w:t>Describe</w:t>
      </w:r>
      <w:r w:rsidR="005646BA" w:rsidRPr="004B782D">
        <w:rPr>
          <w:rFonts w:ascii="Century Gothic" w:eastAsia="Times New Roman" w:hAnsi="Century Gothic" w:cs="Arial"/>
        </w:rPr>
        <w:t xml:space="preserve"> the </w:t>
      </w:r>
      <w:r w:rsidR="00DE171B" w:rsidRPr="004B782D">
        <w:rPr>
          <w:rFonts w:ascii="Century Gothic" w:eastAsia="Times New Roman" w:hAnsi="Century Gothic" w:cs="Arial"/>
        </w:rPr>
        <w:t>natural and working lands</w:t>
      </w:r>
      <w:r w:rsidR="00F75885" w:rsidRPr="004B782D">
        <w:rPr>
          <w:rFonts w:ascii="Century Gothic" w:eastAsia="Times New Roman" w:hAnsi="Century Gothic" w:cs="Arial"/>
        </w:rPr>
        <w:t xml:space="preserve"> base</w:t>
      </w:r>
      <w:r w:rsidR="00DE171B" w:rsidRPr="004B782D">
        <w:rPr>
          <w:rFonts w:ascii="Century Gothic" w:eastAsia="Times New Roman" w:hAnsi="Century Gothic" w:cs="Arial"/>
        </w:rPr>
        <w:t>, specifically agricultural land,</w:t>
      </w:r>
      <w:r w:rsidR="005646BA" w:rsidRPr="004B782D">
        <w:rPr>
          <w:rFonts w:ascii="Century Gothic" w:eastAsia="Times New Roman" w:hAnsi="Century Gothic" w:cs="Arial"/>
        </w:rPr>
        <w:t xml:space="preserve"> within the project’s boundaries</w:t>
      </w:r>
      <w:r w:rsidR="00F75885" w:rsidRPr="004B782D">
        <w:rPr>
          <w:rFonts w:ascii="Century Gothic" w:eastAsia="Times New Roman" w:hAnsi="Century Gothic" w:cs="Arial"/>
        </w:rPr>
        <w:t>.</w:t>
      </w:r>
      <w:r w:rsidR="005646BA" w:rsidRPr="004B782D">
        <w:rPr>
          <w:rFonts w:ascii="Century Gothic" w:eastAsia="Times New Roman" w:hAnsi="Century Gothic" w:cs="Arial"/>
        </w:rPr>
        <w:t xml:space="preserve"> </w:t>
      </w:r>
      <w:r w:rsidR="004A61F4" w:rsidRPr="004B782D">
        <w:rPr>
          <w:rFonts w:ascii="Century Gothic" w:eastAsia="Times New Roman" w:hAnsi="Century Gothic" w:cs="Arial"/>
        </w:rPr>
        <w:t>Explain why and to what extent agricultural land is being converted to other uses within project</w:t>
      </w:r>
      <w:r w:rsidR="00F75885" w:rsidRPr="004B782D">
        <w:rPr>
          <w:rFonts w:ascii="Century Gothic" w:eastAsia="Times New Roman" w:hAnsi="Century Gothic" w:cs="Arial"/>
        </w:rPr>
        <w:t>’s</w:t>
      </w:r>
      <w:r w:rsidR="004A61F4" w:rsidRPr="004B782D">
        <w:rPr>
          <w:rFonts w:ascii="Century Gothic" w:eastAsia="Times New Roman" w:hAnsi="Century Gothic" w:cs="Arial"/>
        </w:rPr>
        <w:t xml:space="preserve"> </w:t>
      </w:r>
      <w:r w:rsidR="00F75885" w:rsidRPr="004B782D">
        <w:rPr>
          <w:rFonts w:ascii="Century Gothic" w:eastAsia="Times New Roman" w:hAnsi="Century Gothic" w:cs="Arial"/>
        </w:rPr>
        <w:t>boundaries</w:t>
      </w:r>
      <w:r w:rsidR="004A61F4" w:rsidRPr="004B782D">
        <w:rPr>
          <w:rFonts w:ascii="Century Gothic" w:eastAsia="Times New Roman" w:hAnsi="Century Gothic" w:cs="Arial"/>
        </w:rPr>
        <w:t xml:space="preserve"> and to what extent those conversion risks are expected to continue.  How will the proposed project address those conversion risks? </w:t>
      </w:r>
      <w:r w:rsidR="00A16183" w:rsidRPr="004B782D">
        <w:rPr>
          <w:rFonts w:ascii="Century Gothic" w:eastAsia="Times New Roman" w:hAnsi="Century Gothic" w:cs="Arial"/>
        </w:rPr>
        <w:t xml:space="preserve">What is the project’s outcome and what benefits will arise from the project? </w:t>
      </w:r>
    </w:p>
    <w:p w14:paraId="6FAF14A7" w14:textId="77777777" w:rsidR="005646BA" w:rsidRPr="004B782D" w:rsidRDefault="005646BA" w:rsidP="00B2630C">
      <w:pPr>
        <w:spacing w:after="240" w:line="276" w:lineRule="auto"/>
        <w:ind w:left="360"/>
        <w:contextualSpacing/>
        <w:rPr>
          <w:rFonts w:ascii="Century Gothic" w:eastAsia="Times New Roman" w:hAnsi="Century Gothic" w:cs="Arial"/>
        </w:rPr>
      </w:pPr>
    </w:p>
    <w:p w14:paraId="2AB82D80" w14:textId="4C91511E" w:rsidR="001F064C" w:rsidRPr="004B782D" w:rsidRDefault="005646BA"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 xml:space="preserve">What are the project’s primary objectives and how does those objectives relate to the </w:t>
      </w:r>
      <w:r w:rsidR="00F75885" w:rsidRPr="004B782D">
        <w:rPr>
          <w:rFonts w:ascii="Century Gothic" w:eastAsia="Times New Roman" w:hAnsi="Century Gothic" w:cs="Arial"/>
        </w:rPr>
        <w:t>Working Lands and Riparian Corridors</w:t>
      </w:r>
      <w:r w:rsidRPr="004B782D">
        <w:rPr>
          <w:rFonts w:ascii="Century Gothic" w:eastAsia="Times New Roman" w:hAnsi="Century Gothic" w:cs="Arial"/>
        </w:rPr>
        <w:t xml:space="preserve"> Program Objectives, the </w:t>
      </w:r>
      <w:r w:rsidR="00F75885" w:rsidRPr="004B782D">
        <w:rPr>
          <w:rFonts w:ascii="Century Gothic" w:eastAsia="Times New Roman" w:hAnsi="Century Gothic" w:cs="Arial"/>
        </w:rPr>
        <w:t xml:space="preserve">Local and Regional </w:t>
      </w:r>
      <w:r w:rsidRPr="004B782D">
        <w:rPr>
          <w:rFonts w:ascii="Century Gothic" w:eastAsia="Times New Roman" w:hAnsi="Century Gothic" w:cs="Arial"/>
        </w:rPr>
        <w:t xml:space="preserve">Planning </w:t>
      </w:r>
      <w:r w:rsidR="00F75885" w:rsidRPr="004B782D">
        <w:rPr>
          <w:rFonts w:ascii="Century Gothic" w:eastAsia="Times New Roman" w:hAnsi="Century Gothic" w:cs="Arial"/>
        </w:rPr>
        <w:t>g</w:t>
      </w:r>
      <w:r w:rsidRPr="004B782D">
        <w:rPr>
          <w:rFonts w:ascii="Century Gothic" w:eastAsia="Times New Roman" w:hAnsi="Century Gothic" w:cs="Arial"/>
        </w:rPr>
        <w:t xml:space="preserve">rant objectives, </w:t>
      </w:r>
      <w:r w:rsidR="00F75885" w:rsidRPr="004B782D">
        <w:rPr>
          <w:rFonts w:ascii="Century Gothic" w:eastAsia="Times New Roman" w:hAnsi="Century Gothic" w:cs="Arial"/>
        </w:rPr>
        <w:t>and</w:t>
      </w:r>
      <w:r w:rsidRPr="004B782D">
        <w:rPr>
          <w:rFonts w:ascii="Century Gothic" w:eastAsia="Times New Roman" w:hAnsi="Century Gothic" w:cs="Arial"/>
        </w:rPr>
        <w:t xml:space="preserve"> the statutory and policy objectives</w:t>
      </w:r>
      <w:r w:rsidR="00964337" w:rsidRPr="004B782D">
        <w:rPr>
          <w:rFonts w:ascii="Century Gothic" w:eastAsia="Times New Roman" w:hAnsi="Century Gothic" w:cs="Arial"/>
        </w:rPr>
        <w:t xml:space="preserve"> identified for the project type proposed</w:t>
      </w:r>
      <w:r w:rsidRPr="004B782D">
        <w:rPr>
          <w:rFonts w:ascii="Century Gothic" w:eastAsia="Times New Roman" w:hAnsi="Century Gothic" w:cs="Arial"/>
        </w:rPr>
        <w:t>?</w:t>
      </w:r>
    </w:p>
    <w:p w14:paraId="76B65174" w14:textId="77777777" w:rsidR="00A16183" w:rsidRPr="004B782D" w:rsidRDefault="00A16183" w:rsidP="00B2630C">
      <w:pPr>
        <w:spacing w:after="240" w:line="276" w:lineRule="auto"/>
        <w:ind w:left="360"/>
        <w:contextualSpacing/>
        <w:rPr>
          <w:rFonts w:ascii="Century Gothic" w:eastAsia="Times New Roman" w:hAnsi="Century Gothic" w:cs="Arial"/>
        </w:rPr>
      </w:pPr>
    </w:p>
    <w:p w14:paraId="4B5FB3B2" w14:textId="763ABA35" w:rsidR="00A16183" w:rsidRPr="004B782D" w:rsidRDefault="00964337"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Describe</w:t>
      </w:r>
      <w:r w:rsidR="00BE79B3" w:rsidRPr="004B782D">
        <w:rPr>
          <w:rFonts w:ascii="Century Gothic" w:eastAsia="Times New Roman" w:hAnsi="Century Gothic" w:cs="Arial"/>
        </w:rPr>
        <w:t xml:space="preserve"> how the proposed project </w:t>
      </w:r>
      <w:r w:rsidR="00F75885" w:rsidRPr="004B782D">
        <w:rPr>
          <w:rFonts w:ascii="Century Gothic" w:eastAsia="Times New Roman" w:hAnsi="Century Gothic" w:cs="Arial"/>
        </w:rPr>
        <w:t xml:space="preserve">contributes to </w:t>
      </w:r>
      <w:r w:rsidR="00BE79B3" w:rsidRPr="004B782D">
        <w:rPr>
          <w:rFonts w:ascii="Century Gothic" w:eastAsia="Times New Roman" w:hAnsi="Century Gothic" w:cs="Arial"/>
        </w:rPr>
        <w:t xml:space="preserve">climate change adaptation? If greenhouse gas emissions are </w:t>
      </w:r>
      <w:r w:rsidR="00F75885" w:rsidRPr="004B782D">
        <w:rPr>
          <w:rFonts w:ascii="Century Gothic" w:eastAsia="Times New Roman" w:hAnsi="Century Gothic" w:cs="Arial"/>
        </w:rPr>
        <w:t>likely to be reduced or avoided by the project</w:t>
      </w:r>
      <w:r w:rsidR="00BE79B3" w:rsidRPr="004B782D">
        <w:rPr>
          <w:rFonts w:ascii="Century Gothic" w:eastAsia="Times New Roman" w:hAnsi="Century Gothic" w:cs="Arial"/>
        </w:rPr>
        <w:t xml:space="preserve">, how </w:t>
      </w:r>
      <w:r w:rsidR="00F75885" w:rsidRPr="004B782D">
        <w:rPr>
          <w:rFonts w:ascii="Century Gothic" w:eastAsia="Times New Roman" w:hAnsi="Century Gothic" w:cs="Arial"/>
        </w:rPr>
        <w:t>will</w:t>
      </w:r>
      <w:r w:rsidR="00BE79B3" w:rsidRPr="004B782D">
        <w:rPr>
          <w:rFonts w:ascii="Century Gothic" w:eastAsia="Times New Roman" w:hAnsi="Century Gothic" w:cs="Arial"/>
        </w:rPr>
        <w:t xml:space="preserve"> such reductions or avoidances </w:t>
      </w:r>
      <w:r w:rsidR="00F75885" w:rsidRPr="004B782D">
        <w:rPr>
          <w:rFonts w:ascii="Century Gothic" w:eastAsia="Times New Roman" w:hAnsi="Century Gothic" w:cs="Arial"/>
        </w:rPr>
        <w:t xml:space="preserve">be </w:t>
      </w:r>
      <w:r w:rsidR="00BE79B3" w:rsidRPr="004B782D">
        <w:rPr>
          <w:rFonts w:ascii="Century Gothic" w:eastAsia="Times New Roman" w:hAnsi="Century Gothic" w:cs="Arial"/>
        </w:rPr>
        <w:t xml:space="preserve">quantified? </w:t>
      </w:r>
    </w:p>
    <w:p w14:paraId="317D8483" w14:textId="77777777" w:rsidR="00935B82" w:rsidRPr="004B782D" w:rsidRDefault="00935B82" w:rsidP="00B2630C">
      <w:pPr>
        <w:spacing w:after="240" w:line="276" w:lineRule="auto"/>
        <w:ind w:left="360"/>
        <w:contextualSpacing/>
        <w:rPr>
          <w:rFonts w:ascii="Century Gothic" w:eastAsia="Times New Roman" w:hAnsi="Century Gothic" w:cs="Arial"/>
        </w:rPr>
      </w:pPr>
    </w:p>
    <w:p w14:paraId="37516F0E" w14:textId="460673A5" w:rsidR="00935B82" w:rsidRPr="004B782D" w:rsidRDefault="00935B82"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 xml:space="preserve">Describe how the </w:t>
      </w:r>
      <w:r w:rsidR="00C156EA" w:rsidRPr="004B782D">
        <w:rPr>
          <w:rFonts w:ascii="Century Gothic" w:eastAsia="Times New Roman" w:hAnsi="Century Gothic" w:cs="Arial"/>
        </w:rPr>
        <w:t>proposed project</w:t>
      </w:r>
      <w:r w:rsidRPr="004B782D">
        <w:rPr>
          <w:rFonts w:ascii="Century Gothic" w:eastAsia="Times New Roman" w:hAnsi="Century Gothic" w:cs="Arial"/>
        </w:rPr>
        <w:t xml:space="preserve"> will complement other regional, state and federal plans</w:t>
      </w:r>
      <w:r w:rsidR="00F75885" w:rsidRPr="004B782D">
        <w:rPr>
          <w:rFonts w:ascii="Century Gothic" w:eastAsia="Times New Roman" w:hAnsi="Century Gothic" w:cs="Arial"/>
        </w:rPr>
        <w:t>.</w:t>
      </w:r>
      <w:r w:rsidRPr="004B782D">
        <w:rPr>
          <w:rFonts w:ascii="Century Gothic" w:eastAsia="Times New Roman" w:hAnsi="Century Gothic" w:cs="Arial"/>
        </w:rPr>
        <w:t xml:space="preserve"> </w:t>
      </w:r>
      <w:r w:rsidR="00823489" w:rsidRPr="004B782D">
        <w:rPr>
          <w:rFonts w:ascii="Century Gothic" w:eastAsia="Times New Roman" w:hAnsi="Century Gothic" w:cs="Arial"/>
        </w:rPr>
        <w:t xml:space="preserve"> Identify the plan and specify which goals, objectives, priority action(s), etc. will be furthered by the project and</w:t>
      </w:r>
      <w:r w:rsidR="00F75885" w:rsidRPr="004B782D">
        <w:rPr>
          <w:rFonts w:ascii="Century Gothic" w:eastAsia="Times New Roman" w:hAnsi="Century Gothic" w:cs="Arial"/>
        </w:rPr>
        <w:t xml:space="preserve"> provide</w:t>
      </w:r>
      <w:r w:rsidR="00823489" w:rsidRPr="004B782D">
        <w:rPr>
          <w:rFonts w:ascii="Century Gothic" w:eastAsia="Times New Roman" w:hAnsi="Century Gothic" w:cs="Arial"/>
        </w:rPr>
        <w:t xml:space="preserve"> a brief basis for that determination.</w:t>
      </w:r>
    </w:p>
    <w:p w14:paraId="4A1E4147" w14:textId="77777777" w:rsidR="00395113" w:rsidRPr="004B782D" w:rsidRDefault="00395113" w:rsidP="00B2630C">
      <w:pPr>
        <w:spacing w:after="240" w:line="276" w:lineRule="auto"/>
        <w:ind w:left="360"/>
        <w:contextualSpacing/>
        <w:rPr>
          <w:rFonts w:ascii="Century Gothic" w:eastAsia="Times New Roman" w:hAnsi="Century Gothic" w:cs="Arial"/>
        </w:rPr>
      </w:pPr>
    </w:p>
    <w:p w14:paraId="05BB2ECB" w14:textId="008F6C78" w:rsidR="00395113" w:rsidRPr="004B782D" w:rsidRDefault="00395113"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lastRenderedPageBreak/>
        <w:t xml:space="preserve">How </w:t>
      </w:r>
      <w:r w:rsidR="00F90CE6" w:rsidRPr="004B782D">
        <w:rPr>
          <w:rFonts w:ascii="Century Gothic" w:eastAsia="Times New Roman" w:hAnsi="Century Gothic" w:cs="Arial"/>
        </w:rPr>
        <w:t xml:space="preserve">will the project’s outcomes be implemented and made durable? Over what </w:t>
      </w:r>
      <w:r w:rsidR="0085314F" w:rsidRPr="004B782D">
        <w:rPr>
          <w:rFonts w:ascii="Century Gothic" w:eastAsia="Times New Roman" w:hAnsi="Century Gothic" w:cs="Arial"/>
        </w:rPr>
        <w:t>period</w:t>
      </w:r>
      <w:r w:rsidR="00F90CE6" w:rsidRPr="004B782D">
        <w:rPr>
          <w:rFonts w:ascii="Century Gothic" w:eastAsia="Times New Roman" w:hAnsi="Century Gothic" w:cs="Arial"/>
        </w:rPr>
        <w:t xml:space="preserve"> is the</w:t>
      </w:r>
      <w:r w:rsidR="00F75885" w:rsidRPr="004B782D">
        <w:rPr>
          <w:rFonts w:ascii="Century Gothic" w:eastAsia="Times New Roman" w:hAnsi="Century Gothic" w:cs="Arial"/>
        </w:rPr>
        <w:t xml:space="preserve"> proposed</w:t>
      </w:r>
      <w:r w:rsidR="00F90CE6" w:rsidRPr="004B782D">
        <w:rPr>
          <w:rFonts w:ascii="Century Gothic" w:eastAsia="Times New Roman" w:hAnsi="Century Gothic" w:cs="Arial"/>
        </w:rPr>
        <w:t xml:space="preserve"> plan </w:t>
      </w:r>
      <w:r w:rsidR="00F75885" w:rsidRPr="004B782D">
        <w:rPr>
          <w:rFonts w:ascii="Century Gothic" w:eastAsia="Times New Roman" w:hAnsi="Century Gothic" w:cs="Arial"/>
        </w:rPr>
        <w:t xml:space="preserve">expected </w:t>
      </w:r>
      <w:r w:rsidR="00F90CE6" w:rsidRPr="004B782D">
        <w:rPr>
          <w:rFonts w:ascii="Century Gothic" w:eastAsia="Times New Roman" w:hAnsi="Century Gothic" w:cs="Arial"/>
        </w:rPr>
        <w:t xml:space="preserve">to be effective? </w:t>
      </w:r>
    </w:p>
    <w:p w14:paraId="78FEC7BB" w14:textId="77777777" w:rsidR="00F90CE6" w:rsidRPr="004B782D" w:rsidRDefault="00F90CE6" w:rsidP="00B2630C">
      <w:pPr>
        <w:spacing w:after="240" w:line="276" w:lineRule="auto"/>
        <w:ind w:left="360"/>
        <w:contextualSpacing/>
        <w:rPr>
          <w:rFonts w:ascii="Century Gothic" w:eastAsia="Times New Roman" w:hAnsi="Century Gothic" w:cs="Arial"/>
        </w:rPr>
      </w:pPr>
    </w:p>
    <w:p w14:paraId="614154A8" w14:textId="1940DDCF" w:rsidR="00F90CE6" w:rsidRPr="004B782D" w:rsidRDefault="00F90CE6"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 xml:space="preserve">Describe your experience developing and implementing similar projects. Do you have the internal resources and capacity to complete the proposed work or will consultants or contractors be required? Do you have the professional staff qualified to develop and successfully implement the </w:t>
      </w:r>
      <w:r w:rsidR="00C156EA" w:rsidRPr="004B782D">
        <w:rPr>
          <w:rFonts w:ascii="Century Gothic" w:eastAsia="Times New Roman" w:hAnsi="Century Gothic" w:cs="Arial"/>
        </w:rPr>
        <w:t>proposed project</w:t>
      </w:r>
      <w:r w:rsidRPr="004B782D">
        <w:rPr>
          <w:rFonts w:ascii="Century Gothic" w:eastAsia="Times New Roman" w:hAnsi="Century Gothic" w:cs="Arial"/>
        </w:rPr>
        <w:t xml:space="preserve">?  If not, please describe how you will acquire this expertise.  </w:t>
      </w:r>
    </w:p>
    <w:p w14:paraId="22599776" w14:textId="77777777" w:rsidR="0085314F" w:rsidRPr="004B782D" w:rsidRDefault="0085314F" w:rsidP="00B2630C">
      <w:pPr>
        <w:spacing w:after="240" w:line="276" w:lineRule="auto"/>
        <w:ind w:left="360"/>
        <w:contextualSpacing/>
        <w:rPr>
          <w:rFonts w:ascii="Century Gothic" w:eastAsia="Times New Roman" w:hAnsi="Century Gothic" w:cs="Arial"/>
        </w:rPr>
      </w:pPr>
    </w:p>
    <w:p w14:paraId="621448F4" w14:textId="77777777" w:rsidR="00F90CE6" w:rsidRPr="004B782D" w:rsidRDefault="0085314F" w:rsidP="00B2630C">
      <w:pPr>
        <w:numPr>
          <w:ilvl w:val="0"/>
          <w:numId w:val="12"/>
        </w:numPr>
        <w:spacing w:after="240" w:line="276" w:lineRule="auto"/>
        <w:ind w:left="360"/>
        <w:contextualSpacing/>
        <w:rPr>
          <w:rFonts w:ascii="Century Gothic" w:eastAsia="Times New Roman" w:hAnsi="Century Gothic" w:cs="Arial"/>
        </w:rPr>
      </w:pPr>
      <w:r w:rsidRPr="004B782D">
        <w:rPr>
          <w:rFonts w:ascii="Century Gothic" w:eastAsia="Times New Roman" w:hAnsi="Century Gothic" w:cs="Arial"/>
        </w:rPr>
        <w:t xml:space="preserve">What stakeholders and partners are expected to participate in the project? How will stakeholders, partners and the community be engaged in preparing the plan and kept abreast of planning activities? </w:t>
      </w:r>
    </w:p>
    <w:p w14:paraId="3F3FB698" w14:textId="77777777" w:rsidR="0033734E" w:rsidRPr="004B782D" w:rsidRDefault="0033734E" w:rsidP="00B2630C">
      <w:pPr>
        <w:spacing w:after="240" w:line="276" w:lineRule="auto"/>
        <w:ind w:left="360"/>
        <w:contextualSpacing/>
        <w:rPr>
          <w:rFonts w:ascii="Century Gothic" w:eastAsia="Times New Roman" w:hAnsi="Century Gothic" w:cs="Arial"/>
        </w:rPr>
      </w:pPr>
    </w:p>
    <w:p w14:paraId="23D76DA6" w14:textId="39A64C8F" w:rsidR="009624E8" w:rsidRDefault="00C07BDB" w:rsidP="00B2630C">
      <w:pPr>
        <w:numPr>
          <w:ilvl w:val="0"/>
          <w:numId w:val="12"/>
        </w:numPr>
        <w:spacing w:after="240" w:line="276" w:lineRule="auto"/>
        <w:ind w:left="360"/>
        <w:contextualSpacing/>
        <w:rPr>
          <w:rFonts w:ascii="Century Gothic" w:eastAsia="Times New Roman" w:hAnsi="Century Gothic" w:cs="Arial"/>
        </w:rPr>
      </w:pPr>
      <w:r>
        <w:rPr>
          <w:rFonts w:ascii="Century Gothic" w:eastAsia="Times New Roman" w:hAnsi="Century Gothic" w:cs="Arial"/>
        </w:rPr>
        <w:t xml:space="preserve">Will the Project </w:t>
      </w:r>
      <w:r w:rsidR="0033734E" w:rsidRPr="004B782D">
        <w:rPr>
          <w:rFonts w:ascii="Century Gothic" w:eastAsia="Times New Roman" w:hAnsi="Century Gothic" w:cs="Arial"/>
        </w:rPr>
        <w:t>s</w:t>
      </w:r>
      <w:r w:rsidR="0016021D" w:rsidRPr="004B782D">
        <w:rPr>
          <w:rFonts w:ascii="Century Gothic" w:eastAsia="Times New Roman" w:hAnsi="Century Gothic" w:cs="Arial"/>
        </w:rPr>
        <w:t xml:space="preserve">erve disadvantaged communities or </w:t>
      </w:r>
      <w:r w:rsidR="0033734E" w:rsidRPr="004B782D">
        <w:rPr>
          <w:rFonts w:ascii="Century Gothic" w:eastAsia="Times New Roman" w:hAnsi="Century Gothic" w:cs="Arial"/>
        </w:rPr>
        <w:t>sev</w:t>
      </w:r>
      <w:r w:rsidR="0016021D" w:rsidRPr="004B782D">
        <w:rPr>
          <w:rFonts w:ascii="Century Gothic" w:eastAsia="Times New Roman" w:hAnsi="Century Gothic" w:cs="Arial"/>
        </w:rPr>
        <w:t xml:space="preserve">erely disadvantaged </w:t>
      </w:r>
      <w:r w:rsidR="00D64C2D" w:rsidRPr="004B782D">
        <w:rPr>
          <w:rFonts w:ascii="Century Gothic" w:eastAsia="Times New Roman" w:hAnsi="Century Gothic" w:cs="Arial"/>
        </w:rPr>
        <w:t>communities?</w:t>
      </w:r>
      <w:r w:rsidR="00D64C2D">
        <w:rPr>
          <w:rFonts w:ascii="Century Gothic" w:eastAsia="Times New Roman" w:hAnsi="Century Gothic" w:cs="Arial"/>
        </w:rPr>
        <w:t xml:space="preserve"> </w:t>
      </w:r>
      <w:r w:rsidR="0016021D" w:rsidRPr="004B782D">
        <w:rPr>
          <w:rFonts w:ascii="Century Gothic" w:eastAsia="Times New Roman" w:hAnsi="Century Gothic" w:cs="Arial"/>
        </w:rPr>
        <w:t xml:space="preserve"> Please provide sufficient detail about the disadvantaged community or severely disadvantage</w:t>
      </w:r>
      <w:r w:rsidR="00BE79B3" w:rsidRPr="004B782D">
        <w:rPr>
          <w:rFonts w:ascii="Century Gothic" w:eastAsia="Times New Roman" w:hAnsi="Century Gothic" w:cs="Arial"/>
        </w:rPr>
        <w:t>d community</w:t>
      </w:r>
      <w:r w:rsidR="00F75885" w:rsidRPr="004B782D">
        <w:rPr>
          <w:rFonts w:ascii="Century Gothic" w:eastAsia="Times New Roman" w:hAnsi="Century Gothic" w:cs="Arial"/>
        </w:rPr>
        <w:t>,</w:t>
      </w:r>
      <w:r w:rsidR="00BE79B3" w:rsidRPr="004B782D">
        <w:rPr>
          <w:rFonts w:ascii="Century Gothic" w:eastAsia="Times New Roman" w:hAnsi="Century Gothic" w:cs="Arial"/>
        </w:rPr>
        <w:t xml:space="preserve"> and</w:t>
      </w:r>
      <w:r w:rsidR="00F75885" w:rsidRPr="004B782D">
        <w:rPr>
          <w:rFonts w:ascii="Century Gothic" w:eastAsia="Times New Roman" w:hAnsi="Century Gothic" w:cs="Arial"/>
        </w:rPr>
        <w:t xml:space="preserve"> provide documentation supporting</w:t>
      </w:r>
      <w:r w:rsidR="00BE79B3" w:rsidRPr="004B782D">
        <w:rPr>
          <w:rFonts w:ascii="Century Gothic" w:eastAsia="Times New Roman" w:hAnsi="Century Gothic" w:cs="Arial"/>
        </w:rPr>
        <w:t xml:space="preserve"> how the project</w:t>
      </w:r>
      <w:r w:rsidR="0016021D" w:rsidRPr="004B782D">
        <w:rPr>
          <w:rFonts w:ascii="Century Gothic" w:eastAsia="Times New Roman" w:hAnsi="Century Gothic" w:cs="Arial"/>
        </w:rPr>
        <w:t xml:space="preserve"> serves that community.  </w:t>
      </w:r>
      <w:bookmarkStart w:id="13" w:name="_Hlk9336913"/>
      <w:r w:rsidR="005B5295">
        <w:rPr>
          <w:rFonts w:ascii="Century Gothic" w:eastAsia="Times New Roman" w:hAnsi="Century Gothic" w:cs="Arial"/>
        </w:rPr>
        <w:t>Documentation supporting how the project se</w:t>
      </w:r>
      <w:r w:rsidR="00E556F7">
        <w:rPr>
          <w:rFonts w:ascii="Century Gothic" w:eastAsia="Times New Roman" w:hAnsi="Century Gothic" w:cs="Arial"/>
        </w:rPr>
        <w:t xml:space="preserve">rves the community may include </w:t>
      </w:r>
      <w:r w:rsidR="001E7919">
        <w:rPr>
          <w:rFonts w:ascii="Century Gothic" w:eastAsia="Times New Roman" w:hAnsi="Century Gothic" w:cs="Arial"/>
        </w:rPr>
        <w:t xml:space="preserve">letters or emails </w:t>
      </w:r>
      <w:r w:rsidR="00E556F7">
        <w:rPr>
          <w:rFonts w:ascii="Century Gothic" w:eastAsia="Times New Roman" w:hAnsi="Century Gothic" w:cs="Arial"/>
        </w:rPr>
        <w:t xml:space="preserve">of support from local community-based organizations and/or residents </w:t>
      </w:r>
      <w:r w:rsidR="006735EA">
        <w:rPr>
          <w:rFonts w:ascii="Century Gothic" w:eastAsia="Times New Roman" w:hAnsi="Century Gothic" w:cs="Arial"/>
        </w:rPr>
        <w:t xml:space="preserve">supporting the proposed project, public comments from meetings attended by </w:t>
      </w:r>
      <w:proofErr w:type="gramStart"/>
      <w:r w:rsidR="006735EA">
        <w:rPr>
          <w:rFonts w:ascii="Century Gothic" w:eastAsia="Times New Roman" w:hAnsi="Century Gothic" w:cs="Arial"/>
        </w:rPr>
        <w:t>local residents</w:t>
      </w:r>
      <w:proofErr w:type="gramEnd"/>
      <w:r w:rsidR="006735EA">
        <w:rPr>
          <w:rFonts w:ascii="Century Gothic" w:eastAsia="Times New Roman" w:hAnsi="Century Gothic" w:cs="Arial"/>
        </w:rPr>
        <w:t xml:space="preserve"> and</w:t>
      </w:r>
      <w:r w:rsidR="009624E8">
        <w:rPr>
          <w:rFonts w:ascii="Century Gothic" w:eastAsia="Times New Roman" w:hAnsi="Century Gothic" w:cs="Arial"/>
        </w:rPr>
        <w:t>/or</w:t>
      </w:r>
      <w:r w:rsidR="006735EA">
        <w:rPr>
          <w:rFonts w:ascii="Century Gothic" w:eastAsia="Times New Roman" w:hAnsi="Century Gothic" w:cs="Arial"/>
        </w:rPr>
        <w:t xml:space="preserve"> community groups supporting the proposed project, </w:t>
      </w:r>
      <w:r w:rsidR="00AB01E5">
        <w:rPr>
          <w:rFonts w:ascii="Century Gothic" w:eastAsia="Times New Roman" w:hAnsi="Century Gothic" w:cs="Arial"/>
        </w:rPr>
        <w:t xml:space="preserve">or </w:t>
      </w:r>
      <w:r w:rsidR="009624E8">
        <w:rPr>
          <w:rFonts w:ascii="Century Gothic" w:eastAsia="Times New Roman" w:hAnsi="Century Gothic" w:cs="Arial"/>
        </w:rPr>
        <w:t xml:space="preserve">other documentation that </w:t>
      </w:r>
      <w:r w:rsidR="00AB01E5">
        <w:rPr>
          <w:rFonts w:ascii="Century Gothic" w:eastAsia="Times New Roman" w:hAnsi="Century Gothic" w:cs="Arial"/>
        </w:rPr>
        <w:t xml:space="preserve">demonstrates the proposed project addresses a community need. </w:t>
      </w:r>
      <w:r w:rsidR="00F824B7">
        <w:rPr>
          <w:rFonts w:ascii="Century Gothic" w:eastAsia="Times New Roman" w:hAnsi="Century Gothic" w:cs="Arial"/>
        </w:rPr>
        <w:t xml:space="preserve"> </w:t>
      </w:r>
      <w:bookmarkEnd w:id="13"/>
      <w:r w:rsidR="00AB01E5">
        <w:rPr>
          <w:rFonts w:ascii="Century Gothic" w:eastAsia="Times New Roman" w:hAnsi="Century Gothic" w:cs="Arial"/>
        </w:rPr>
        <w:t xml:space="preserve">Documentation will not apply to the 7-page limit. </w:t>
      </w:r>
    </w:p>
    <w:p w14:paraId="741ECCBE" w14:textId="77777777" w:rsidR="00E31A13" w:rsidRDefault="00E31A13">
      <w:pPr>
        <w:rPr>
          <w:rFonts w:ascii="Century Gothic" w:eastAsia="Times New Roman" w:hAnsi="Century Gothic" w:cs="Arial"/>
        </w:rPr>
      </w:pPr>
      <w:r>
        <w:rPr>
          <w:rFonts w:ascii="Century Gothic" w:eastAsia="Times New Roman" w:hAnsi="Century Gothic" w:cs="Arial"/>
        </w:rPr>
        <w:br w:type="page"/>
      </w:r>
    </w:p>
    <w:p w14:paraId="71EB31BC" w14:textId="77777777" w:rsidR="001F064C" w:rsidRPr="00E12D55" w:rsidRDefault="001F064C" w:rsidP="00E12D55">
      <w:pPr>
        <w:pStyle w:val="Heading2"/>
        <w:numPr>
          <w:ilvl w:val="0"/>
          <w:numId w:val="74"/>
        </w:numPr>
        <w:spacing w:after="240"/>
        <w:rPr>
          <w:rFonts w:ascii="Century Gothic" w:hAnsi="Century Gothic"/>
          <w:b/>
          <w:color w:val="auto"/>
        </w:rPr>
      </w:pPr>
      <w:bookmarkStart w:id="14" w:name="_Toc962084"/>
      <w:bookmarkStart w:id="15" w:name="_Toc962168"/>
      <w:bookmarkStart w:id="16" w:name="_Toc1117300"/>
      <w:bookmarkStart w:id="17" w:name="_Toc9338281"/>
      <w:r w:rsidRPr="00E12D55">
        <w:rPr>
          <w:rFonts w:ascii="Century Gothic" w:hAnsi="Century Gothic"/>
          <w:b/>
          <w:color w:val="auto"/>
        </w:rPr>
        <w:lastRenderedPageBreak/>
        <w:t>Work Plan</w:t>
      </w:r>
      <w:bookmarkEnd w:id="14"/>
      <w:bookmarkEnd w:id="15"/>
      <w:bookmarkEnd w:id="16"/>
      <w:bookmarkEnd w:id="17"/>
    </w:p>
    <w:p w14:paraId="5B07F093" w14:textId="2E1BC94C" w:rsidR="001F064C" w:rsidRDefault="001F064C" w:rsidP="00566298">
      <w:pPr>
        <w:tabs>
          <w:tab w:val="left" w:pos="360"/>
        </w:tabs>
        <w:spacing w:after="120" w:line="276" w:lineRule="auto"/>
        <w:contextualSpacing/>
        <w:rPr>
          <w:rFonts w:ascii="Century Gothic" w:eastAsia="Times New Roman" w:hAnsi="Century Gothic" w:cs="Arial"/>
          <w:bCs/>
        </w:rPr>
      </w:pPr>
      <w:r w:rsidRPr="004B782D">
        <w:rPr>
          <w:rFonts w:ascii="Century Gothic" w:eastAsia="Times New Roman" w:hAnsi="Century Gothic" w:cs="Arial"/>
          <w:bCs/>
        </w:rPr>
        <w:t>Applicants must provide a detailed work plan that specifies the tasks, sub-tasks</w:t>
      </w:r>
      <w:r w:rsidR="00A9724F" w:rsidRPr="004B782D">
        <w:rPr>
          <w:rFonts w:ascii="Century Gothic" w:eastAsia="Times New Roman" w:hAnsi="Century Gothic" w:cs="Arial"/>
          <w:bCs/>
        </w:rPr>
        <w:t>,</w:t>
      </w:r>
      <w:r w:rsidRPr="004B782D">
        <w:rPr>
          <w:rFonts w:ascii="Century Gothic" w:eastAsia="Times New Roman" w:hAnsi="Century Gothic" w:cs="Arial"/>
          <w:bCs/>
        </w:rPr>
        <w:t xml:space="preserve"> and deliverables that will be performed</w:t>
      </w:r>
      <w:r w:rsidR="00A9724F" w:rsidRPr="004B782D">
        <w:rPr>
          <w:rFonts w:ascii="Century Gothic" w:eastAsia="Times New Roman" w:hAnsi="Century Gothic" w:cs="Arial"/>
          <w:bCs/>
        </w:rPr>
        <w:t>,</w:t>
      </w:r>
      <w:r w:rsidRPr="004B782D">
        <w:rPr>
          <w:rFonts w:ascii="Century Gothic" w:eastAsia="Times New Roman" w:hAnsi="Century Gothic" w:cs="Arial"/>
          <w:bCs/>
        </w:rPr>
        <w:t xml:space="preserve"> including a schedule and cost estimates.  The cost estimate and schedule should be of sufficient detail to allow assessment of the applicant’s progress through the work plan at regular intervals.</w:t>
      </w:r>
      <w:r w:rsidRPr="004B782D">
        <w:rPr>
          <w:rFonts w:ascii="Century Gothic" w:hAnsi="Century Gothic" w:cs="Arial"/>
        </w:rPr>
        <w:t xml:space="preserve">  </w:t>
      </w:r>
      <w:bookmarkStart w:id="18" w:name="_Hlk532472991"/>
      <w:r w:rsidRPr="004B782D">
        <w:rPr>
          <w:rFonts w:ascii="Century Gothic" w:hAnsi="Century Gothic" w:cs="Arial"/>
        </w:rPr>
        <w:t xml:space="preserve">The work plan will be a component of the Grant Agreement if the project is awarded funding.  </w:t>
      </w:r>
      <w:bookmarkEnd w:id="18"/>
    </w:p>
    <w:p w14:paraId="5AA52552" w14:textId="77777777" w:rsidR="001F064C" w:rsidRPr="004B782D" w:rsidRDefault="001F064C" w:rsidP="00B2630C">
      <w:pPr>
        <w:tabs>
          <w:tab w:val="left" w:pos="360"/>
        </w:tabs>
        <w:spacing w:after="120" w:line="276" w:lineRule="auto"/>
        <w:ind w:left="360"/>
        <w:contextualSpacing/>
        <w:rPr>
          <w:rFonts w:ascii="Century Gothic" w:eastAsia="Times New Roman" w:hAnsi="Century Gothic" w:cs="Arial"/>
          <w:bCs/>
        </w:rPr>
      </w:pPr>
    </w:p>
    <w:tbl>
      <w:tblPr>
        <w:tblW w:w="5000" w:type="pct"/>
        <w:tblLook w:val="04A0" w:firstRow="1" w:lastRow="0" w:firstColumn="1" w:lastColumn="0" w:noHBand="0" w:noVBand="1"/>
      </w:tblPr>
      <w:tblGrid>
        <w:gridCol w:w="4859"/>
        <w:gridCol w:w="2419"/>
        <w:gridCol w:w="2072"/>
      </w:tblGrid>
      <w:tr w:rsidR="00901F68" w:rsidRPr="00901F68" w14:paraId="3410A19A" w14:textId="77777777" w:rsidTr="00901F68">
        <w:trPr>
          <w:trHeight w:val="557"/>
        </w:trPr>
        <w:tc>
          <w:tcPr>
            <w:tcW w:w="3402"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64053B7F"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TASK 1</w:t>
            </w:r>
          </w:p>
        </w:tc>
        <w:tc>
          <w:tcPr>
            <w:tcW w:w="799"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C87192"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Timeline</w:t>
            </w:r>
            <w:r w:rsidRPr="00901F68">
              <w:rPr>
                <w:rFonts w:ascii="Century Gothic" w:eastAsia="Times New Roman" w:hAnsi="Century Gothic" w:cs="Arial"/>
                <w:b/>
                <w:bCs/>
              </w:rPr>
              <w:br/>
              <w:t>[Start and End Date]</w:t>
            </w:r>
          </w:p>
        </w:tc>
        <w:tc>
          <w:tcPr>
            <w:tcW w:w="800"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FB9C03D"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Total Requested Grant Funds</w:t>
            </w:r>
          </w:p>
        </w:tc>
      </w:tr>
      <w:tr w:rsidR="00901F68" w:rsidRPr="00901F68" w14:paraId="4E585397" w14:textId="77777777" w:rsidTr="00901F68">
        <w:trPr>
          <w:trHeight w:val="1169"/>
        </w:trPr>
        <w:tc>
          <w:tcPr>
            <w:tcW w:w="3402" w:type="pct"/>
            <w:tcBorders>
              <w:top w:val="nil"/>
              <w:left w:val="single" w:sz="4" w:space="0" w:color="auto"/>
              <w:bottom w:val="single" w:sz="4" w:space="0" w:color="auto"/>
              <w:right w:val="single" w:sz="4" w:space="0" w:color="auto"/>
            </w:tcBorders>
            <w:shd w:val="clear" w:color="auto" w:fill="auto"/>
            <w:hideMark/>
          </w:tcPr>
          <w:p w14:paraId="7D1468AF"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
                <w:bCs/>
              </w:rPr>
              <w:t>Subtask A:</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B:</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Performance Measures:</w:t>
            </w:r>
            <w:r w:rsidRPr="00901F68">
              <w:rPr>
                <w:rFonts w:ascii="Century Gothic" w:eastAsia="Times New Roman" w:hAnsi="Century Gothic" w:cs="Arial"/>
                <w:bCs/>
              </w:rPr>
              <w:t xml:space="preserve"> [any appropriate deliverables, metrics, milestones]</w:t>
            </w:r>
          </w:p>
        </w:tc>
        <w:tc>
          <w:tcPr>
            <w:tcW w:w="799" w:type="pct"/>
            <w:tcBorders>
              <w:top w:val="nil"/>
              <w:left w:val="nil"/>
              <w:bottom w:val="single" w:sz="4" w:space="0" w:color="auto"/>
              <w:right w:val="single" w:sz="4" w:space="0" w:color="auto"/>
            </w:tcBorders>
            <w:shd w:val="clear" w:color="auto" w:fill="auto"/>
            <w:hideMark/>
          </w:tcPr>
          <w:p w14:paraId="1300F651"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 </w:t>
            </w:r>
          </w:p>
        </w:tc>
        <w:tc>
          <w:tcPr>
            <w:tcW w:w="800" w:type="pct"/>
            <w:tcBorders>
              <w:top w:val="nil"/>
              <w:left w:val="nil"/>
              <w:bottom w:val="single" w:sz="4" w:space="0" w:color="auto"/>
              <w:right w:val="single" w:sz="4" w:space="0" w:color="auto"/>
            </w:tcBorders>
            <w:shd w:val="clear" w:color="auto" w:fill="auto"/>
          </w:tcPr>
          <w:p w14:paraId="26F634E7"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w:t>
            </w:r>
          </w:p>
        </w:tc>
      </w:tr>
      <w:tr w:rsidR="00901F68" w:rsidRPr="00901F68" w14:paraId="5A2692DC" w14:textId="77777777" w:rsidTr="00901F68">
        <w:trPr>
          <w:trHeight w:val="315"/>
        </w:trPr>
        <w:tc>
          <w:tcPr>
            <w:tcW w:w="3402" w:type="pct"/>
            <w:tcBorders>
              <w:top w:val="nil"/>
              <w:left w:val="single" w:sz="4" w:space="0" w:color="auto"/>
              <w:bottom w:val="single" w:sz="4" w:space="0" w:color="auto"/>
              <w:right w:val="single" w:sz="4" w:space="0" w:color="auto"/>
            </w:tcBorders>
            <w:shd w:val="clear" w:color="000000" w:fill="BFBFBF"/>
            <w:noWrap/>
            <w:hideMark/>
          </w:tcPr>
          <w:p w14:paraId="2D8BA13F"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TASK 2</w:t>
            </w:r>
          </w:p>
        </w:tc>
        <w:tc>
          <w:tcPr>
            <w:tcW w:w="799" w:type="pct"/>
            <w:tcBorders>
              <w:top w:val="nil"/>
              <w:left w:val="nil"/>
              <w:bottom w:val="single" w:sz="4" w:space="0" w:color="auto"/>
              <w:right w:val="single" w:sz="4" w:space="0" w:color="auto"/>
            </w:tcBorders>
            <w:shd w:val="clear" w:color="000000" w:fill="BFBFBF"/>
            <w:noWrap/>
            <w:hideMark/>
          </w:tcPr>
          <w:p w14:paraId="60B5BC1C"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 </w:t>
            </w:r>
          </w:p>
        </w:tc>
        <w:tc>
          <w:tcPr>
            <w:tcW w:w="800" w:type="pct"/>
            <w:tcBorders>
              <w:top w:val="nil"/>
              <w:left w:val="nil"/>
              <w:bottom w:val="single" w:sz="4" w:space="0" w:color="auto"/>
              <w:right w:val="single" w:sz="4" w:space="0" w:color="auto"/>
            </w:tcBorders>
            <w:shd w:val="clear" w:color="000000" w:fill="BFBFBF"/>
            <w:noWrap/>
          </w:tcPr>
          <w:p w14:paraId="36FE704A" w14:textId="77777777" w:rsidR="00901F68" w:rsidRPr="00901F68" w:rsidRDefault="00901F68" w:rsidP="00901F68">
            <w:pPr>
              <w:pStyle w:val="ListParagraph"/>
              <w:spacing w:line="276" w:lineRule="auto"/>
              <w:rPr>
                <w:rFonts w:ascii="Century Gothic" w:eastAsia="Times New Roman" w:hAnsi="Century Gothic" w:cs="Arial"/>
                <w:b/>
                <w:bCs/>
              </w:rPr>
            </w:pPr>
          </w:p>
        </w:tc>
      </w:tr>
      <w:tr w:rsidR="00901F68" w:rsidRPr="00901F68" w14:paraId="45EC518B" w14:textId="77777777" w:rsidTr="00901F68">
        <w:trPr>
          <w:trHeight w:val="1187"/>
        </w:trPr>
        <w:tc>
          <w:tcPr>
            <w:tcW w:w="3402" w:type="pct"/>
            <w:tcBorders>
              <w:top w:val="nil"/>
              <w:left w:val="single" w:sz="4" w:space="0" w:color="auto"/>
              <w:bottom w:val="single" w:sz="4" w:space="0" w:color="auto"/>
              <w:right w:val="single" w:sz="4" w:space="0" w:color="auto"/>
            </w:tcBorders>
            <w:shd w:val="clear" w:color="auto" w:fill="auto"/>
            <w:hideMark/>
          </w:tcPr>
          <w:p w14:paraId="14DCE2CF"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
                <w:bCs/>
              </w:rPr>
              <w:t>Subtask A:</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B:</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Performance Measures:</w:t>
            </w:r>
          </w:p>
        </w:tc>
        <w:tc>
          <w:tcPr>
            <w:tcW w:w="799" w:type="pct"/>
            <w:tcBorders>
              <w:top w:val="nil"/>
              <w:left w:val="nil"/>
              <w:bottom w:val="single" w:sz="4" w:space="0" w:color="auto"/>
              <w:right w:val="single" w:sz="4" w:space="0" w:color="auto"/>
            </w:tcBorders>
            <w:shd w:val="clear" w:color="auto" w:fill="auto"/>
            <w:hideMark/>
          </w:tcPr>
          <w:p w14:paraId="78F5CD5A"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 </w:t>
            </w:r>
          </w:p>
        </w:tc>
        <w:tc>
          <w:tcPr>
            <w:tcW w:w="800" w:type="pct"/>
            <w:tcBorders>
              <w:top w:val="nil"/>
              <w:left w:val="nil"/>
              <w:bottom w:val="single" w:sz="4" w:space="0" w:color="auto"/>
              <w:right w:val="single" w:sz="4" w:space="0" w:color="auto"/>
            </w:tcBorders>
            <w:shd w:val="clear" w:color="auto" w:fill="auto"/>
          </w:tcPr>
          <w:p w14:paraId="08D3F1B5"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w:t>
            </w:r>
          </w:p>
        </w:tc>
      </w:tr>
      <w:tr w:rsidR="00901F68" w:rsidRPr="00901F68" w14:paraId="6AC1B78A" w14:textId="77777777" w:rsidTr="00901F68">
        <w:trPr>
          <w:trHeight w:val="315"/>
        </w:trPr>
        <w:tc>
          <w:tcPr>
            <w:tcW w:w="3402" w:type="pct"/>
            <w:tcBorders>
              <w:top w:val="nil"/>
              <w:left w:val="single" w:sz="4" w:space="0" w:color="auto"/>
              <w:bottom w:val="single" w:sz="4" w:space="0" w:color="auto"/>
              <w:right w:val="single" w:sz="4" w:space="0" w:color="auto"/>
            </w:tcBorders>
            <w:shd w:val="clear" w:color="000000" w:fill="BFBFBF"/>
            <w:noWrap/>
            <w:hideMark/>
          </w:tcPr>
          <w:p w14:paraId="16012275"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TASK 3</w:t>
            </w:r>
          </w:p>
        </w:tc>
        <w:tc>
          <w:tcPr>
            <w:tcW w:w="799" w:type="pct"/>
            <w:tcBorders>
              <w:top w:val="nil"/>
              <w:left w:val="nil"/>
              <w:bottom w:val="single" w:sz="4" w:space="0" w:color="auto"/>
              <w:right w:val="single" w:sz="4" w:space="0" w:color="auto"/>
            </w:tcBorders>
            <w:shd w:val="clear" w:color="000000" w:fill="BFBFBF"/>
            <w:noWrap/>
            <w:hideMark/>
          </w:tcPr>
          <w:p w14:paraId="449397A1"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 </w:t>
            </w:r>
          </w:p>
        </w:tc>
        <w:tc>
          <w:tcPr>
            <w:tcW w:w="800" w:type="pct"/>
            <w:tcBorders>
              <w:top w:val="nil"/>
              <w:left w:val="nil"/>
              <w:bottom w:val="single" w:sz="4" w:space="0" w:color="auto"/>
              <w:right w:val="single" w:sz="4" w:space="0" w:color="auto"/>
            </w:tcBorders>
            <w:shd w:val="clear" w:color="000000" w:fill="BFBFBF"/>
            <w:noWrap/>
          </w:tcPr>
          <w:p w14:paraId="6D2CCD02" w14:textId="77777777" w:rsidR="00901F68" w:rsidRPr="00901F68" w:rsidRDefault="00901F68" w:rsidP="00901F68">
            <w:pPr>
              <w:pStyle w:val="ListParagraph"/>
              <w:spacing w:line="276" w:lineRule="auto"/>
              <w:rPr>
                <w:rFonts w:ascii="Century Gothic" w:eastAsia="Times New Roman" w:hAnsi="Century Gothic" w:cs="Arial"/>
                <w:b/>
                <w:bCs/>
              </w:rPr>
            </w:pPr>
          </w:p>
        </w:tc>
      </w:tr>
      <w:tr w:rsidR="00901F68" w:rsidRPr="00901F68" w14:paraId="4E94715C" w14:textId="77777777" w:rsidTr="00901F68">
        <w:trPr>
          <w:trHeight w:val="1205"/>
        </w:trPr>
        <w:tc>
          <w:tcPr>
            <w:tcW w:w="3402" w:type="pct"/>
            <w:tcBorders>
              <w:top w:val="nil"/>
              <w:left w:val="single" w:sz="4" w:space="0" w:color="auto"/>
              <w:bottom w:val="single" w:sz="4" w:space="0" w:color="auto"/>
              <w:right w:val="single" w:sz="4" w:space="0" w:color="auto"/>
            </w:tcBorders>
            <w:shd w:val="clear" w:color="auto" w:fill="auto"/>
            <w:hideMark/>
          </w:tcPr>
          <w:p w14:paraId="24AB260A"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
                <w:bCs/>
              </w:rPr>
              <w:t>Subtask A:</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B:</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Performance Measures:</w:t>
            </w:r>
          </w:p>
        </w:tc>
        <w:tc>
          <w:tcPr>
            <w:tcW w:w="799" w:type="pct"/>
            <w:tcBorders>
              <w:top w:val="nil"/>
              <w:left w:val="nil"/>
              <w:bottom w:val="single" w:sz="4" w:space="0" w:color="auto"/>
              <w:right w:val="single" w:sz="4" w:space="0" w:color="auto"/>
            </w:tcBorders>
            <w:shd w:val="clear" w:color="auto" w:fill="auto"/>
            <w:hideMark/>
          </w:tcPr>
          <w:p w14:paraId="54DF1F9A"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 </w:t>
            </w:r>
          </w:p>
        </w:tc>
        <w:tc>
          <w:tcPr>
            <w:tcW w:w="800" w:type="pct"/>
            <w:tcBorders>
              <w:top w:val="nil"/>
              <w:left w:val="nil"/>
              <w:bottom w:val="single" w:sz="4" w:space="0" w:color="auto"/>
              <w:right w:val="single" w:sz="4" w:space="0" w:color="auto"/>
            </w:tcBorders>
            <w:shd w:val="clear" w:color="auto" w:fill="auto"/>
          </w:tcPr>
          <w:p w14:paraId="0ECC4C36"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w:t>
            </w:r>
          </w:p>
        </w:tc>
      </w:tr>
      <w:tr w:rsidR="00901F68" w:rsidRPr="00901F68" w14:paraId="380A62EB" w14:textId="77777777" w:rsidTr="00901F68">
        <w:trPr>
          <w:trHeight w:val="315"/>
        </w:trPr>
        <w:tc>
          <w:tcPr>
            <w:tcW w:w="3402" w:type="pct"/>
            <w:tcBorders>
              <w:top w:val="nil"/>
              <w:left w:val="single" w:sz="4" w:space="0" w:color="auto"/>
              <w:bottom w:val="single" w:sz="4" w:space="0" w:color="auto"/>
              <w:right w:val="single" w:sz="4" w:space="0" w:color="auto"/>
            </w:tcBorders>
            <w:shd w:val="clear" w:color="000000" w:fill="BFBFBF"/>
            <w:noWrap/>
            <w:hideMark/>
          </w:tcPr>
          <w:p w14:paraId="2FCDA3AD" w14:textId="3C31B4D0"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 xml:space="preserve">TASK </w:t>
            </w:r>
            <w:r w:rsidR="00717E08">
              <w:rPr>
                <w:rFonts w:ascii="Century Gothic" w:eastAsia="Times New Roman" w:hAnsi="Century Gothic" w:cs="Arial"/>
                <w:b/>
                <w:bCs/>
              </w:rPr>
              <w:t>4</w:t>
            </w:r>
            <w:r w:rsidRPr="00901F68">
              <w:rPr>
                <w:rFonts w:ascii="Century Gothic" w:eastAsia="Times New Roman" w:hAnsi="Century Gothic" w:cs="Arial"/>
                <w:b/>
                <w:bCs/>
              </w:rPr>
              <w:t>…</w:t>
            </w:r>
          </w:p>
        </w:tc>
        <w:tc>
          <w:tcPr>
            <w:tcW w:w="799" w:type="pct"/>
            <w:tcBorders>
              <w:top w:val="nil"/>
              <w:left w:val="nil"/>
              <w:bottom w:val="single" w:sz="4" w:space="0" w:color="auto"/>
              <w:right w:val="single" w:sz="4" w:space="0" w:color="auto"/>
            </w:tcBorders>
            <w:shd w:val="clear" w:color="000000" w:fill="BFBFBF"/>
            <w:noWrap/>
            <w:hideMark/>
          </w:tcPr>
          <w:p w14:paraId="7F0CE1BC"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 </w:t>
            </w:r>
          </w:p>
        </w:tc>
        <w:tc>
          <w:tcPr>
            <w:tcW w:w="800" w:type="pct"/>
            <w:tcBorders>
              <w:top w:val="nil"/>
              <w:left w:val="nil"/>
              <w:bottom w:val="single" w:sz="4" w:space="0" w:color="auto"/>
              <w:right w:val="single" w:sz="4" w:space="0" w:color="auto"/>
            </w:tcBorders>
            <w:shd w:val="clear" w:color="000000" w:fill="BFBFBF"/>
            <w:noWrap/>
          </w:tcPr>
          <w:p w14:paraId="2C3CEAD9" w14:textId="77777777" w:rsidR="00901F68" w:rsidRPr="00901F68" w:rsidRDefault="00901F68" w:rsidP="00901F68">
            <w:pPr>
              <w:pStyle w:val="ListParagraph"/>
              <w:spacing w:line="276" w:lineRule="auto"/>
              <w:rPr>
                <w:rFonts w:ascii="Century Gothic" w:eastAsia="Times New Roman" w:hAnsi="Century Gothic" w:cs="Arial"/>
                <w:b/>
                <w:bCs/>
              </w:rPr>
            </w:pPr>
          </w:p>
        </w:tc>
      </w:tr>
      <w:tr w:rsidR="00901F68" w:rsidRPr="00901F68" w14:paraId="600BB7A7" w14:textId="77777777" w:rsidTr="00901F68">
        <w:trPr>
          <w:trHeight w:val="1205"/>
        </w:trPr>
        <w:tc>
          <w:tcPr>
            <w:tcW w:w="3402" w:type="pct"/>
            <w:tcBorders>
              <w:top w:val="nil"/>
              <w:left w:val="single" w:sz="4" w:space="0" w:color="auto"/>
              <w:bottom w:val="single" w:sz="4" w:space="0" w:color="auto"/>
              <w:right w:val="single" w:sz="4" w:space="0" w:color="auto"/>
            </w:tcBorders>
            <w:shd w:val="clear" w:color="auto" w:fill="auto"/>
            <w:hideMark/>
          </w:tcPr>
          <w:p w14:paraId="0181B448"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
                <w:bCs/>
              </w:rPr>
              <w:t>Subtask A:</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B:</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Subtask …:</w:t>
            </w:r>
            <w:r w:rsidRPr="00901F68">
              <w:rPr>
                <w:rFonts w:ascii="Century Gothic" w:eastAsia="Times New Roman" w:hAnsi="Century Gothic" w:cs="Arial"/>
                <w:bCs/>
              </w:rPr>
              <w:t xml:space="preserve"> </w:t>
            </w:r>
            <w:r w:rsidRPr="00901F68">
              <w:rPr>
                <w:rFonts w:ascii="Century Gothic" w:eastAsia="Times New Roman" w:hAnsi="Century Gothic" w:cs="Arial"/>
                <w:bCs/>
              </w:rPr>
              <w:br/>
            </w:r>
            <w:r w:rsidRPr="00901F68">
              <w:rPr>
                <w:rFonts w:ascii="Century Gothic" w:eastAsia="Times New Roman" w:hAnsi="Century Gothic" w:cs="Arial"/>
                <w:b/>
                <w:bCs/>
              </w:rPr>
              <w:t>Performance Measures:</w:t>
            </w:r>
          </w:p>
        </w:tc>
        <w:tc>
          <w:tcPr>
            <w:tcW w:w="799" w:type="pct"/>
            <w:tcBorders>
              <w:top w:val="nil"/>
              <w:left w:val="nil"/>
              <w:bottom w:val="single" w:sz="4" w:space="0" w:color="auto"/>
              <w:right w:val="single" w:sz="4" w:space="0" w:color="auto"/>
            </w:tcBorders>
            <w:shd w:val="clear" w:color="auto" w:fill="auto"/>
            <w:hideMark/>
          </w:tcPr>
          <w:p w14:paraId="67EDD8A3"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 </w:t>
            </w:r>
          </w:p>
        </w:tc>
        <w:tc>
          <w:tcPr>
            <w:tcW w:w="800" w:type="pct"/>
            <w:tcBorders>
              <w:top w:val="nil"/>
              <w:left w:val="nil"/>
              <w:bottom w:val="single" w:sz="4" w:space="0" w:color="auto"/>
              <w:right w:val="single" w:sz="4" w:space="0" w:color="auto"/>
            </w:tcBorders>
            <w:shd w:val="clear" w:color="auto" w:fill="auto"/>
          </w:tcPr>
          <w:p w14:paraId="2A9CE50C" w14:textId="77777777" w:rsidR="00901F68" w:rsidRPr="00901F68" w:rsidRDefault="00901F68" w:rsidP="00901F68">
            <w:pPr>
              <w:pStyle w:val="ListParagraph"/>
              <w:spacing w:line="276" w:lineRule="auto"/>
              <w:rPr>
                <w:rFonts w:ascii="Century Gothic" w:eastAsia="Times New Roman" w:hAnsi="Century Gothic" w:cs="Arial"/>
                <w:bCs/>
              </w:rPr>
            </w:pPr>
            <w:r w:rsidRPr="00901F68">
              <w:rPr>
                <w:rFonts w:ascii="Century Gothic" w:eastAsia="Times New Roman" w:hAnsi="Century Gothic" w:cs="Arial"/>
                <w:bCs/>
              </w:rPr>
              <w:t>$</w:t>
            </w:r>
          </w:p>
        </w:tc>
      </w:tr>
      <w:tr w:rsidR="00901F68" w:rsidRPr="00901F68" w14:paraId="2EF255FD" w14:textId="77777777" w:rsidTr="00B62BCA">
        <w:trPr>
          <w:trHeight w:val="315"/>
        </w:trPr>
        <w:tc>
          <w:tcPr>
            <w:tcW w:w="3402" w:type="pct"/>
            <w:tcBorders>
              <w:top w:val="nil"/>
              <w:left w:val="nil"/>
              <w:bottom w:val="nil"/>
              <w:right w:val="nil"/>
            </w:tcBorders>
            <w:shd w:val="clear" w:color="auto" w:fill="auto"/>
            <w:noWrap/>
            <w:hideMark/>
          </w:tcPr>
          <w:p w14:paraId="3C9167A5" w14:textId="77777777" w:rsidR="00901F68" w:rsidRPr="00901F68" w:rsidRDefault="00901F68" w:rsidP="00901F68">
            <w:pPr>
              <w:pStyle w:val="ListParagraph"/>
              <w:spacing w:line="276" w:lineRule="auto"/>
              <w:rPr>
                <w:rFonts w:ascii="Century Gothic" w:eastAsia="Times New Roman" w:hAnsi="Century Gothic" w:cs="Arial"/>
                <w:bCs/>
              </w:rPr>
            </w:pPr>
          </w:p>
        </w:tc>
        <w:tc>
          <w:tcPr>
            <w:tcW w:w="799" w:type="pct"/>
            <w:tcBorders>
              <w:top w:val="nil"/>
              <w:left w:val="single" w:sz="4" w:space="0" w:color="auto"/>
              <w:bottom w:val="single" w:sz="4" w:space="0" w:color="auto"/>
              <w:right w:val="single" w:sz="4" w:space="0" w:color="auto"/>
            </w:tcBorders>
            <w:shd w:val="clear" w:color="000000" w:fill="D0CECE"/>
            <w:noWrap/>
            <w:hideMark/>
          </w:tcPr>
          <w:p w14:paraId="314206F3" w14:textId="77777777" w:rsidR="00901F68" w:rsidRPr="00901F68" w:rsidRDefault="00901F68" w:rsidP="00901F68">
            <w:pPr>
              <w:pStyle w:val="ListParagraph"/>
              <w:spacing w:line="276" w:lineRule="auto"/>
              <w:rPr>
                <w:rFonts w:ascii="Century Gothic" w:eastAsia="Times New Roman" w:hAnsi="Century Gothic" w:cs="Arial"/>
                <w:b/>
                <w:bCs/>
              </w:rPr>
            </w:pPr>
            <w:r w:rsidRPr="00901F68">
              <w:rPr>
                <w:rFonts w:ascii="Century Gothic" w:eastAsia="Times New Roman" w:hAnsi="Century Gothic" w:cs="Arial"/>
                <w:b/>
                <w:bCs/>
              </w:rPr>
              <w:t>GRAND TOTAL</w:t>
            </w:r>
          </w:p>
        </w:tc>
        <w:tc>
          <w:tcPr>
            <w:tcW w:w="800" w:type="pct"/>
            <w:tcBorders>
              <w:top w:val="nil"/>
              <w:left w:val="nil"/>
              <w:bottom w:val="single" w:sz="4" w:space="0" w:color="auto"/>
              <w:right w:val="single" w:sz="4" w:space="0" w:color="auto"/>
            </w:tcBorders>
            <w:shd w:val="clear" w:color="auto" w:fill="auto"/>
            <w:noWrap/>
          </w:tcPr>
          <w:p w14:paraId="4D11623B" w14:textId="77777777" w:rsidR="00901F68" w:rsidRPr="00901F68" w:rsidRDefault="00901F68" w:rsidP="00901F68">
            <w:pPr>
              <w:pStyle w:val="ListParagraph"/>
              <w:spacing w:line="276" w:lineRule="auto"/>
              <w:rPr>
                <w:rFonts w:ascii="Century Gothic" w:eastAsia="Times New Roman" w:hAnsi="Century Gothic" w:cs="Arial"/>
                <w:b/>
                <w:bCs/>
              </w:rPr>
            </w:pPr>
          </w:p>
        </w:tc>
      </w:tr>
    </w:tbl>
    <w:p w14:paraId="580D8FD5" w14:textId="77777777" w:rsidR="001F064C" w:rsidRPr="004B782D" w:rsidRDefault="001F064C" w:rsidP="00B2630C">
      <w:pPr>
        <w:pStyle w:val="ListParagraph"/>
        <w:spacing w:after="0" w:line="276" w:lineRule="auto"/>
        <w:rPr>
          <w:rFonts w:ascii="Century Gothic" w:eastAsia="Times New Roman" w:hAnsi="Century Gothic" w:cs="Arial"/>
          <w:bCs/>
        </w:rPr>
      </w:pPr>
    </w:p>
    <w:p w14:paraId="6D659E93" w14:textId="6946CBDD" w:rsidR="006859B7" w:rsidRPr="00E12D55" w:rsidRDefault="006859B7" w:rsidP="00E12D55">
      <w:pPr>
        <w:pStyle w:val="Heading2"/>
        <w:numPr>
          <w:ilvl w:val="0"/>
          <w:numId w:val="74"/>
        </w:numPr>
        <w:spacing w:after="240"/>
        <w:rPr>
          <w:rFonts w:ascii="Century Gothic" w:hAnsi="Century Gothic"/>
          <w:b/>
          <w:color w:val="auto"/>
        </w:rPr>
      </w:pPr>
      <w:bookmarkStart w:id="19" w:name="_Toc962085"/>
      <w:bookmarkStart w:id="20" w:name="_Toc962169"/>
      <w:bookmarkStart w:id="21" w:name="_Toc1117301"/>
      <w:bookmarkStart w:id="22" w:name="_Toc9338282"/>
      <w:r w:rsidRPr="00E12D55">
        <w:rPr>
          <w:rFonts w:ascii="Century Gothic" w:hAnsi="Century Gothic"/>
          <w:b/>
          <w:color w:val="auto"/>
        </w:rPr>
        <w:lastRenderedPageBreak/>
        <w:t>Budget</w:t>
      </w:r>
      <w:bookmarkEnd w:id="19"/>
      <w:bookmarkEnd w:id="20"/>
      <w:bookmarkEnd w:id="21"/>
      <w:bookmarkEnd w:id="22"/>
      <w:r w:rsidRPr="00E12D55">
        <w:rPr>
          <w:rFonts w:ascii="Century Gothic" w:hAnsi="Century Gothic"/>
          <w:b/>
          <w:color w:val="auto"/>
        </w:rPr>
        <w:t xml:space="preserve"> </w:t>
      </w:r>
    </w:p>
    <w:p w14:paraId="6E8156AD" w14:textId="0EABF58E" w:rsidR="001F064C" w:rsidRDefault="001F064C" w:rsidP="00B2630C">
      <w:pPr>
        <w:spacing w:after="0" w:line="276" w:lineRule="auto"/>
        <w:rPr>
          <w:rFonts w:ascii="Century Gothic" w:hAnsi="Century Gothic" w:cs="Arial"/>
        </w:rPr>
      </w:pPr>
      <w:r w:rsidRPr="004B782D">
        <w:rPr>
          <w:rFonts w:ascii="Century Gothic" w:hAnsi="Century Gothic" w:cs="Arial"/>
        </w:rPr>
        <w:t xml:space="preserve">This section will identify the total estimated project cost using the budget table below.  The total estimated cost should be broken down to clearly delineate grant funds requested and </w:t>
      </w:r>
      <w:r w:rsidR="00935B82" w:rsidRPr="004B782D">
        <w:rPr>
          <w:rFonts w:ascii="Century Gothic" w:hAnsi="Century Gothic" w:cs="Arial"/>
        </w:rPr>
        <w:t xml:space="preserve">any </w:t>
      </w:r>
      <w:r w:rsidRPr="004B782D">
        <w:rPr>
          <w:rFonts w:ascii="Century Gothic" w:hAnsi="Century Gothic" w:cs="Arial"/>
        </w:rPr>
        <w:t xml:space="preserve">match funding.  Additional rows may be added to each section as appropriate.   The budget will be a component of the Grant Agreement if the project is awarded funding.  All costs must comply with the Guidelines. </w:t>
      </w:r>
    </w:p>
    <w:p w14:paraId="72E70CA0" w14:textId="77777777" w:rsidR="001F064C" w:rsidRPr="004B782D" w:rsidRDefault="001F064C" w:rsidP="00B2630C">
      <w:pPr>
        <w:spacing w:after="120" w:line="276" w:lineRule="auto"/>
        <w:contextualSpacing/>
        <w:rPr>
          <w:rFonts w:ascii="Century Gothic" w:hAnsi="Century Gothic" w:cs="Arial"/>
        </w:rPr>
      </w:pPr>
    </w:p>
    <w:tbl>
      <w:tblPr>
        <w:tblW w:w="0" w:type="auto"/>
        <w:tblLook w:val="04A0" w:firstRow="1" w:lastRow="0" w:firstColumn="1" w:lastColumn="0" w:noHBand="0" w:noVBand="1"/>
      </w:tblPr>
      <w:tblGrid>
        <w:gridCol w:w="3657"/>
        <w:gridCol w:w="681"/>
        <w:gridCol w:w="1018"/>
        <w:gridCol w:w="522"/>
        <w:gridCol w:w="522"/>
        <w:gridCol w:w="651"/>
        <w:gridCol w:w="791"/>
        <w:gridCol w:w="754"/>
        <w:gridCol w:w="754"/>
      </w:tblGrid>
      <w:tr w:rsidR="00A91AB8" w:rsidRPr="00296437" w14:paraId="33BB946C" w14:textId="77777777" w:rsidTr="00296437">
        <w:trPr>
          <w:trHeight w:val="616"/>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B7C063" w14:textId="77777777" w:rsidR="00A91AB8" w:rsidRPr="00296437" w:rsidRDefault="00A91AB8" w:rsidP="00A91AB8">
            <w:pPr>
              <w:spacing w:after="0" w:line="240" w:lineRule="auto"/>
              <w:rPr>
                <w:rFonts w:ascii="Century Gothic" w:eastAsia="Times New Roman" w:hAnsi="Century Gothic" w:cs="Times New Roman"/>
                <w:b/>
                <w:bCs/>
                <w:i/>
                <w:sz w:val="14"/>
                <w:szCs w:val="24"/>
              </w:rPr>
            </w:pPr>
            <w:r w:rsidRPr="00296437">
              <w:rPr>
                <w:rFonts w:ascii="Century Gothic" w:eastAsia="Times New Roman" w:hAnsi="Century Gothic" w:cs="Times New Roman"/>
                <w:b/>
                <w:bCs/>
                <w:sz w:val="14"/>
                <w:szCs w:val="24"/>
              </w:rPr>
              <w:t xml:space="preserve">PERSONNEL </w:t>
            </w:r>
            <w:r w:rsidRPr="00296437">
              <w:rPr>
                <w:rFonts w:ascii="Century Gothic" w:eastAsia="Times New Roman" w:hAnsi="Century Gothic" w:cs="Times New Roman"/>
                <w:b/>
                <w:bCs/>
                <w:i/>
                <w:sz w:val="14"/>
                <w:szCs w:val="24"/>
              </w:rPr>
              <w:br/>
              <w:t>(including staff, contractors, and consultants)</w:t>
            </w:r>
          </w:p>
        </w:tc>
        <w:tc>
          <w:tcPr>
            <w:tcW w:w="0" w:type="auto"/>
            <w:tcBorders>
              <w:top w:val="single" w:sz="4" w:space="0" w:color="auto"/>
              <w:left w:val="nil"/>
              <w:bottom w:val="single" w:sz="4" w:space="0" w:color="auto"/>
              <w:right w:val="single" w:sz="4" w:space="0" w:color="auto"/>
            </w:tcBorders>
            <w:shd w:val="clear" w:color="auto" w:fill="D9D9D9"/>
            <w:vAlign w:val="center"/>
          </w:tcPr>
          <w:p w14:paraId="495C82B0" w14:textId="77777777" w:rsidR="00A91AB8" w:rsidRPr="00296437" w:rsidRDefault="00A91AB8" w:rsidP="00A91AB8">
            <w:pPr>
              <w:spacing w:after="0" w:line="240" w:lineRule="auto"/>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Hourly Rate/</w:t>
            </w:r>
          </w:p>
          <w:p w14:paraId="7D0E62EA" w14:textId="77777777" w:rsidR="00A91AB8" w:rsidRPr="00296437" w:rsidRDefault="00A91AB8" w:rsidP="00A91AB8">
            <w:pPr>
              <w:spacing w:after="0" w:line="240" w:lineRule="auto"/>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Unit Cost</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tcPr>
          <w:p w14:paraId="2BF5A811"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Number of hours/units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A3D4DCD"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Task 1</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6CDE58BC"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Task 2</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28FF0508"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Task…</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5A70CA90"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Program</w:t>
            </w:r>
            <w:r w:rsidRPr="00296437">
              <w:rPr>
                <w:rFonts w:ascii="Century Gothic" w:eastAsia="Times New Roman" w:hAnsi="Century Gothic" w:cs="Times New Roman"/>
                <w:b/>
                <w:bCs/>
                <w:sz w:val="14"/>
                <w:szCs w:val="24"/>
              </w:rPr>
              <w:br/>
              <w:t>Request</w:t>
            </w:r>
          </w:p>
        </w:tc>
        <w:tc>
          <w:tcPr>
            <w:tcW w:w="0" w:type="auto"/>
            <w:tcBorders>
              <w:top w:val="single" w:sz="4" w:space="0" w:color="auto"/>
              <w:left w:val="nil"/>
              <w:bottom w:val="single" w:sz="4" w:space="0" w:color="auto"/>
              <w:right w:val="single" w:sz="4" w:space="0" w:color="auto"/>
            </w:tcBorders>
            <w:shd w:val="clear" w:color="auto" w:fill="D9D9D9"/>
            <w:vAlign w:val="center"/>
            <w:hideMark/>
          </w:tcPr>
          <w:p w14:paraId="3417DB2B"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Match</w:t>
            </w:r>
            <w:r w:rsidRPr="00296437">
              <w:rPr>
                <w:rFonts w:ascii="Century Gothic" w:eastAsia="Times New Roman" w:hAnsi="Century Gothic" w:cs="Times New Roman"/>
                <w:b/>
                <w:bCs/>
                <w:sz w:val="14"/>
                <w:szCs w:val="24"/>
              </w:rPr>
              <w:br/>
              <w:t>Funding</w:t>
            </w:r>
          </w:p>
        </w:tc>
        <w:tc>
          <w:tcPr>
            <w:tcW w:w="0" w:type="auto"/>
            <w:tcBorders>
              <w:top w:val="single" w:sz="4" w:space="0" w:color="auto"/>
              <w:left w:val="nil"/>
              <w:bottom w:val="single" w:sz="4" w:space="0" w:color="auto"/>
              <w:right w:val="single" w:sz="4" w:space="0" w:color="auto"/>
            </w:tcBorders>
            <w:shd w:val="clear" w:color="auto" w:fill="D9D9D9"/>
            <w:vAlign w:val="center"/>
          </w:tcPr>
          <w:p w14:paraId="123FC6D5" w14:textId="77777777" w:rsidR="00A91AB8" w:rsidRPr="00296437" w:rsidRDefault="00A91AB8" w:rsidP="00A91AB8">
            <w:pPr>
              <w:spacing w:after="0" w:line="240" w:lineRule="auto"/>
              <w:jc w:val="center"/>
              <w:rPr>
                <w:rFonts w:ascii="Century Gothic" w:eastAsia="Times New Roman" w:hAnsi="Century Gothic" w:cs="Times New Roman"/>
                <w:b/>
                <w:bCs/>
                <w:sz w:val="14"/>
                <w:szCs w:val="24"/>
              </w:rPr>
            </w:pPr>
            <w:r w:rsidRPr="00296437">
              <w:rPr>
                <w:rFonts w:ascii="Century Gothic" w:eastAsia="Times New Roman" w:hAnsi="Century Gothic" w:cs="Times New Roman"/>
                <w:b/>
                <w:bCs/>
                <w:sz w:val="14"/>
                <w:szCs w:val="24"/>
              </w:rPr>
              <w:t>Total</w:t>
            </w:r>
            <w:r w:rsidRPr="00296437">
              <w:rPr>
                <w:rFonts w:ascii="Century Gothic" w:eastAsia="Times New Roman" w:hAnsi="Century Gothic" w:cs="Times New Roman"/>
                <w:b/>
                <w:bCs/>
                <w:sz w:val="14"/>
                <w:szCs w:val="24"/>
              </w:rPr>
              <w:br/>
              <w:t>Funding</w:t>
            </w:r>
          </w:p>
        </w:tc>
      </w:tr>
      <w:tr w:rsidR="00A91AB8" w:rsidRPr="00296437" w14:paraId="3A29FE4E" w14:textId="77777777" w:rsidTr="00296437">
        <w:trPr>
          <w:trHeight w:val="21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39D22B" w14:textId="77777777" w:rsidR="00A91AB8" w:rsidRPr="00296437" w:rsidRDefault="00A91AB8" w:rsidP="00A91AB8">
            <w:pPr>
              <w:spacing w:after="0" w:line="240" w:lineRule="auto"/>
              <w:rPr>
                <w:rFonts w:ascii="Century Gothic" w:eastAsia="Times New Roman" w:hAnsi="Century Gothic" w:cs="Times New Roman"/>
                <w:sz w:val="14"/>
                <w:szCs w:val="24"/>
              </w:rPr>
            </w:pPr>
          </w:p>
        </w:tc>
        <w:tc>
          <w:tcPr>
            <w:tcW w:w="0" w:type="auto"/>
            <w:tcBorders>
              <w:top w:val="single" w:sz="4" w:space="0" w:color="auto"/>
              <w:left w:val="nil"/>
              <w:bottom w:val="single" w:sz="4" w:space="0" w:color="auto"/>
              <w:right w:val="single" w:sz="4" w:space="0" w:color="auto"/>
            </w:tcBorders>
            <w:vAlign w:val="bottom"/>
          </w:tcPr>
          <w:p w14:paraId="4B409AC8" w14:textId="77777777" w:rsidR="00A91AB8" w:rsidRPr="00296437" w:rsidRDefault="00A91AB8" w:rsidP="00A91AB8">
            <w:pPr>
              <w:spacing w:after="0" w:line="240" w:lineRule="auto"/>
              <w:rPr>
                <w:rFonts w:ascii="Century Gothic" w:eastAsia="Times New Roman" w:hAnsi="Century Gothic" w:cs="Times New Roman"/>
                <w:b/>
                <w:bCs/>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087EB85C" w14:textId="77777777" w:rsidR="00A91AB8" w:rsidRPr="00296437" w:rsidRDefault="00A91AB8" w:rsidP="00A91AB8">
            <w:pPr>
              <w:spacing w:after="0" w:line="240" w:lineRule="auto"/>
              <w:rPr>
                <w:rFonts w:ascii="Century Gothic" w:eastAsia="Times New Roman" w:hAnsi="Century Gothic" w:cs="Times New Roman"/>
                <w:b/>
                <w:bCs/>
                <w:sz w:val="14"/>
                <w:szCs w:val="24"/>
              </w:rPr>
            </w:pPr>
          </w:p>
        </w:tc>
        <w:tc>
          <w:tcPr>
            <w:tcW w:w="0" w:type="auto"/>
            <w:tcBorders>
              <w:top w:val="nil"/>
              <w:left w:val="single" w:sz="4" w:space="0" w:color="auto"/>
              <w:bottom w:val="single" w:sz="4" w:space="0" w:color="auto"/>
              <w:right w:val="single" w:sz="4" w:space="0" w:color="auto"/>
            </w:tcBorders>
            <w:shd w:val="clear" w:color="auto" w:fill="auto"/>
            <w:vAlign w:val="center"/>
          </w:tcPr>
          <w:p w14:paraId="007362C3" w14:textId="77777777" w:rsidR="00A91AB8" w:rsidRPr="00296437" w:rsidRDefault="00A91AB8" w:rsidP="00A91AB8">
            <w:pPr>
              <w:spacing w:after="0" w:line="240" w:lineRule="auto"/>
              <w:rPr>
                <w:rFonts w:ascii="Century Gothic" w:eastAsia="Times New Roman" w:hAnsi="Century Gothic" w:cs="Times New Roman"/>
                <w:b/>
                <w:bCs/>
                <w:sz w:val="14"/>
                <w:szCs w:val="24"/>
              </w:rPr>
            </w:pPr>
          </w:p>
        </w:tc>
        <w:tc>
          <w:tcPr>
            <w:tcW w:w="0" w:type="auto"/>
            <w:tcBorders>
              <w:top w:val="nil"/>
              <w:left w:val="nil"/>
              <w:bottom w:val="single" w:sz="4" w:space="0" w:color="auto"/>
              <w:right w:val="single" w:sz="4" w:space="0" w:color="auto"/>
            </w:tcBorders>
            <w:shd w:val="clear" w:color="auto" w:fill="auto"/>
            <w:vAlign w:val="center"/>
          </w:tcPr>
          <w:p w14:paraId="65A0954D" w14:textId="77777777" w:rsidR="00A91AB8" w:rsidRPr="00296437" w:rsidRDefault="00A91AB8" w:rsidP="00A91AB8">
            <w:pPr>
              <w:spacing w:after="0" w:line="240" w:lineRule="auto"/>
              <w:jc w:val="center"/>
              <w:rPr>
                <w:rFonts w:ascii="Century Gothic" w:eastAsia="Times New Roman" w:hAnsi="Century Gothic" w:cs="Times New Roman"/>
                <w:b/>
                <w:bCs/>
                <w:color w:val="FFFFFF"/>
                <w:sz w:val="14"/>
                <w:szCs w:val="24"/>
              </w:rPr>
            </w:pPr>
          </w:p>
        </w:tc>
        <w:tc>
          <w:tcPr>
            <w:tcW w:w="0" w:type="auto"/>
            <w:tcBorders>
              <w:top w:val="nil"/>
              <w:left w:val="nil"/>
              <w:bottom w:val="single" w:sz="4" w:space="0" w:color="auto"/>
              <w:right w:val="single" w:sz="4" w:space="0" w:color="auto"/>
            </w:tcBorders>
            <w:shd w:val="clear" w:color="auto" w:fill="auto"/>
            <w:vAlign w:val="center"/>
          </w:tcPr>
          <w:p w14:paraId="5C8C893B" w14:textId="77777777" w:rsidR="00A91AB8" w:rsidRPr="00296437" w:rsidRDefault="00A91AB8" w:rsidP="00A91AB8">
            <w:pPr>
              <w:spacing w:after="0" w:line="240" w:lineRule="auto"/>
              <w:jc w:val="center"/>
              <w:rPr>
                <w:rFonts w:ascii="Century Gothic" w:eastAsia="Times New Roman" w:hAnsi="Century Gothic" w:cs="Times New Roman"/>
                <w:b/>
                <w:bCs/>
                <w:color w:val="FFFFFF"/>
                <w:sz w:val="14"/>
                <w:szCs w:val="24"/>
              </w:rPr>
            </w:pPr>
          </w:p>
        </w:tc>
        <w:tc>
          <w:tcPr>
            <w:tcW w:w="0" w:type="auto"/>
            <w:tcBorders>
              <w:top w:val="nil"/>
              <w:left w:val="nil"/>
              <w:bottom w:val="single" w:sz="4" w:space="0" w:color="auto"/>
              <w:right w:val="single" w:sz="4" w:space="0" w:color="auto"/>
            </w:tcBorders>
            <w:shd w:val="clear" w:color="auto" w:fill="auto"/>
            <w:vAlign w:val="center"/>
          </w:tcPr>
          <w:p w14:paraId="16799512" w14:textId="77777777" w:rsidR="00A91AB8" w:rsidRPr="00296437" w:rsidRDefault="00A91AB8" w:rsidP="00A91AB8">
            <w:pPr>
              <w:spacing w:after="0" w:line="240" w:lineRule="auto"/>
              <w:jc w:val="center"/>
              <w:rPr>
                <w:rFonts w:ascii="Century Gothic" w:eastAsia="Times New Roman" w:hAnsi="Century Gothic" w:cs="Times New Roman"/>
                <w:b/>
                <w:bCs/>
                <w:color w:val="FFFFFF"/>
                <w:sz w:val="14"/>
                <w:szCs w:val="24"/>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515897F3" w14:textId="77777777" w:rsidR="00A91AB8" w:rsidRPr="00296437" w:rsidRDefault="00A91AB8" w:rsidP="00A91AB8">
            <w:pPr>
              <w:spacing w:after="0" w:line="240" w:lineRule="auto"/>
              <w:jc w:val="center"/>
              <w:rPr>
                <w:rFonts w:ascii="Century Gothic" w:eastAsia="Times New Roman" w:hAnsi="Century Gothic" w:cs="Times New Roman"/>
                <w:b/>
                <w:bCs/>
                <w:color w:val="FFFFFF"/>
                <w:sz w:val="14"/>
                <w:szCs w:val="24"/>
              </w:rPr>
            </w:pPr>
          </w:p>
        </w:tc>
        <w:tc>
          <w:tcPr>
            <w:tcW w:w="0" w:type="auto"/>
            <w:tcBorders>
              <w:top w:val="single" w:sz="4" w:space="0" w:color="auto"/>
              <w:left w:val="nil"/>
              <w:bottom w:val="single" w:sz="4" w:space="0" w:color="auto"/>
              <w:right w:val="single" w:sz="4" w:space="0" w:color="auto"/>
            </w:tcBorders>
            <w:vAlign w:val="bottom"/>
          </w:tcPr>
          <w:p w14:paraId="4ECA18E6" w14:textId="77777777" w:rsidR="00A91AB8" w:rsidRPr="00296437" w:rsidRDefault="00A91AB8" w:rsidP="00A91AB8">
            <w:pPr>
              <w:spacing w:after="0" w:line="240" w:lineRule="auto"/>
              <w:jc w:val="center"/>
              <w:rPr>
                <w:rFonts w:ascii="Century Gothic" w:eastAsia="Times New Roman" w:hAnsi="Century Gothic" w:cs="Times New Roman"/>
                <w:b/>
                <w:bCs/>
                <w:color w:val="FFFFFF"/>
                <w:sz w:val="14"/>
                <w:szCs w:val="24"/>
              </w:rPr>
            </w:pPr>
          </w:p>
        </w:tc>
      </w:tr>
      <w:tr w:rsidR="00A91AB8" w:rsidRPr="00296437" w14:paraId="07243C48" w14:textId="77777777" w:rsidTr="00296437">
        <w:trPr>
          <w:trHeight w:val="19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80DCC8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446B465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276F4A3"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vAlign w:val="bottom"/>
          </w:tcPr>
          <w:p w14:paraId="0893FA6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FFA8F3F" w14:textId="77777777" w:rsidR="00A91AB8" w:rsidRPr="00296437" w:rsidRDefault="00A91AB8" w:rsidP="00A91AB8">
            <w:pPr>
              <w:spacing w:after="0" w:line="240" w:lineRule="auto"/>
              <w:jc w:val="center"/>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A563C74" w14:textId="77777777" w:rsidR="00A91AB8" w:rsidRPr="00296437" w:rsidRDefault="00A91AB8" w:rsidP="00A91AB8">
            <w:pPr>
              <w:spacing w:after="0" w:line="240" w:lineRule="auto"/>
              <w:jc w:val="center"/>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1959FC72" w14:textId="77777777" w:rsidR="00A91AB8" w:rsidRPr="00296437" w:rsidRDefault="00A91AB8" w:rsidP="00A91AB8">
            <w:pPr>
              <w:spacing w:after="0" w:line="240" w:lineRule="auto"/>
              <w:jc w:val="center"/>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C364DC6"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3A526CC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08F1BE92"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14:paraId="142940CB"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0DA76CC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527F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b/>
                <w:bCs/>
                <w:color w:val="000000"/>
                <w:sz w:val="14"/>
                <w:szCs w:val="24"/>
              </w:rPr>
              <w:t>Subtotal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FDB43D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59C6549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28A700C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29D51A9F"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F6B212C"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7BE485E6"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r>
      <w:tr w:rsidR="00A91AB8" w:rsidRPr="00296437" w14:paraId="41BBEC74"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14:paraId="3D289DD0"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bookmarkStart w:id="23" w:name="_Hlk536514212"/>
            <w:r w:rsidRPr="00296437">
              <w:rPr>
                <w:rFonts w:ascii="Century Gothic" w:eastAsia="Times New Roman" w:hAnsi="Century Gothic" w:cs="Times New Roman"/>
                <w:b/>
                <w:bCs/>
                <w:color w:val="000000"/>
                <w:sz w:val="14"/>
                <w:szCs w:val="24"/>
              </w:rPr>
              <w:t>OUTREACH COSTS</w:t>
            </w:r>
          </w:p>
        </w:tc>
        <w:tc>
          <w:tcPr>
            <w:tcW w:w="0" w:type="auto"/>
            <w:tcBorders>
              <w:top w:val="single" w:sz="4" w:space="0" w:color="auto"/>
              <w:left w:val="nil"/>
              <w:bottom w:val="single" w:sz="4" w:space="0" w:color="auto"/>
              <w:right w:val="single" w:sz="4" w:space="0" w:color="auto"/>
            </w:tcBorders>
            <w:shd w:val="clear" w:color="auto" w:fill="D9D9D9"/>
          </w:tcPr>
          <w:p w14:paraId="5A3B05E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255F85B5"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D9D9D9"/>
            <w:noWrap/>
            <w:vAlign w:val="bottom"/>
          </w:tcPr>
          <w:p w14:paraId="5C992919"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7ACA94B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48B7711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407A661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noWrap/>
            <w:vAlign w:val="bottom"/>
          </w:tcPr>
          <w:p w14:paraId="32AB0E9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675BA453"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1B934372" w14:textId="77777777" w:rsidTr="00296437">
        <w:trPr>
          <w:trHeight w:val="2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16AF1FC"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5ED23433"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412978B2"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F081B47"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50B721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4324F3EF"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7BAF034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41D5A0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751401B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560CFB41" w14:textId="77777777" w:rsidTr="00296437">
        <w:trPr>
          <w:trHeight w:val="224"/>
        </w:trPr>
        <w:tc>
          <w:tcPr>
            <w:tcW w:w="0" w:type="auto"/>
            <w:tcBorders>
              <w:top w:val="nil"/>
              <w:left w:val="single" w:sz="4" w:space="0" w:color="auto"/>
              <w:bottom w:val="single" w:sz="4" w:space="0" w:color="auto"/>
              <w:right w:val="single" w:sz="4" w:space="0" w:color="auto"/>
            </w:tcBorders>
            <w:shd w:val="clear" w:color="auto" w:fill="auto"/>
            <w:noWrap/>
            <w:vAlign w:val="bottom"/>
          </w:tcPr>
          <w:p w14:paraId="7B8F1E1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3C82429B"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6C41FDA9"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3AAD35EE"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1FAB6E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A48057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806E453"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B72172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52EFD6B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2A7ED4CE"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tcPr>
          <w:p w14:paraId="4B0FBF1C"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36236E7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85278AC"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b/>
                <w:bCs/>
                <w:color w:val="000000"/>
                <w:sz w:val="14"/>
                <w:szCs w:val="24"/>
              </w:rPr>
              <w:t>Subtotal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EEC07F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1FFB8D3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1066419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3DEE1A7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2790E7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292C7B3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r>
      <w:tr w:rsidR="00A91AB8" w:rsidRPr="00296437" w14:paraId="25982B22"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14:paraId="5EB699A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EDUCATION/TRAINING</w:t>
            </w:r>
          </w:p>
        </w:tc>
        <w:tc>
          <w:tcPr>
            <w:tcW w:w="0" w:type="auto"/>
            <w:tcBorders>
              <w:top w:val="single" w:sz="4" w:space="0" w:color="auto"/>
              <w:left w:val="nil"/>
              <w:bottom w:val="single" w:sz="4" w:space="0" w:color="auto"/>
              <w:right w:val="single" w:sz="4" w:space="0" w:color="auto"/>
            </w:tcBorders>
            <w:shd w:val="clear" w:color="auto" w:fill="D9D9D9"/>
          </w:tcPr>
          <w:p w14:paraId="1E32A6EB"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183A3EC5"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D9D9D9"/>
            <w:noWrap/>
            <w:vAlign w:val="bottom"/>
          </w:tcPr>
          <w:p w14:paraId="0D86C44A"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0625119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57219FD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3FFE7D0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noWrap/>
            <w:vAlign w:val="bottom"/>
          </w:tcPr>
          <w:p w14:paraId="210E9783"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47D731A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3726C458" w14:textId="77777777" w:rsidTr="00296437">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BB86E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0A340832"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092B0E5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3D16DC7"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46D4D2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10358D3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717630D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E3DAAF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7ED4720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262BD1A9" w14:textId="77777777" w:rsidTr="00296437">
        <w:trPr>
          <w:trHeight w:val="242"/>
        </w:trPr>
        <w:tc>
          <w:tcPr>
            <w:tcW w:w="0" w:type="auto"/>
            <w:tcBorders>
              <w:top w:val="nil"/>
              <w:left w:val="single" w:sz="4" w:space="0" w:color="auto"/>
              <w:bottom w:val="single" w:sz="4" w:space="0" w:color="auto"/>
              <w:right w:val="single" w:sz="4" w:space="0" w:color="auto"/>
            </w:tcBorders>
            <w:shd w:val="clear" w:color="auto" w:fill="auto"/>
            <w:noWrap/>
            <w:vAlign w:val="bottom"/>
          </w:tcPr>
          <w:p w14:paraId="6547232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751BADE8"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41EBA653"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858A089"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4B136E3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437790D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5CFC5AA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82F7F2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312CFE7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45212439"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tcPr>
          <w:p w14:paraId="7A170879"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60AD001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67EA69F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b/>
                <w:bCs/>
                <w:color w:val="000000"/>
                <w:sz w:val="14"/>
                <w:szCs w:val="24"/>
              </w:rPr>
              <w:t>Subtotal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6F03E9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699DE51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696BADE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62FC4AD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3D10476"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04A4E63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r>
      <w:tr w:rsidR="00A91AB8" w:rsidRPr="00296437" w14:paraId="31E2538D"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14:paraId="237780CA"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TRAVEL COSTS</w:t>
            </w:r>
          </w:p>
        </w:tc>
        <w:tc>
          <w:tcPr>
            <w:tcW w:w="0" w:type="auto"/>
            <w:tcBorders>
              <w:top w:val="single" w:sz="4" w:space="0" w:color="auto"/>
              <w:left w:val="nil"/>
              <w:bottom w:val="single" w:sz="4" w:space="0" w:color="auto"/>
              <w:right w:val="single" w:sz="4" w:space="0" w:color="auto"/>
            </w:tcBorders>
            <w:shd w:val="clear" w:color="auto" w:fill="D9D9D9"/>
          </w:tcPr>
          <w:p w14:paraId="3A94964E"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71570EC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D9D9D9"/>
            <w:noWrap/>
            <w:vAlign w:val="bottom"/>
          </w:tcPr>
          <w:p w14:paraId="33DE6CA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76FA97B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069BDE1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24A2F2D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noWrap/>
            <w:vAlign w:val="bottom"/>
          </w:tcPr>
          <w:p w14:paraId="1A4AF29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4848F4C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48FA6714" w14:textId="77777777" w:rsidTr="00296437">
        <w:trPr>
          <w:trHeight w:val="197"/>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AC0DF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2DA13425"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1C5A40BE"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4D726F92"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A2F16DF"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B8D32E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2E6326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428E15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6F591EA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22E1A0A4" w14:textId="77777777" w:rsidTr="00296437">
        <w:trPr>
          <w:trHeight w:val="269"/>
        </w:trPr>
        <w:tc>
          <w:tcPr>
            <w:tcW w:w="0" w:type="auto"/>
            <w:tcBorders>
              <w:top w:val="nil"/>
              <w:left w:val="single" w:sz="4" w:space="0" w:color="auto"/>
              <w:bottom w:val="single" w:sz="4" w:space="0" w:color="auto"/>
              <w:right w:val="single" w:sz="4" w:space="0" w:color="auto"/>
            </w:tcBorders>
            <w:shd w:val="clear" w:color="auto" w:fill="auto"/>
            <w:noWrap/>
            <w:vAlign w:val="bottom"/>
          </w:tcPr>
          <w:p w14:paraId="495145E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4DF38E60"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13A9E27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77612CFE"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6607F69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5A8C1BD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4C148276"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9DDB8A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5A023CC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1BFA345D"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tcPr>
          <w:p w14:paraId="44DC75F7"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58A65C0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1251D1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b/>
                <w:bCs/>
                <w:color w:val="000000"/>
                <w:sz w:val="14"/>
                <w:szCs w:val="24"/>
              </w:rPr>
              <w:t>Subtotal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7DA873A"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65827D8F"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5A17B2D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5A35138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13B4D6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1B15521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r>
      <w:bookmarkEnd w:id="23"/>
      <w:tr w:rsidR="00A91AB8" w:rsidRPr="00296437" w14:paraId="11D709D7"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hideMark/>
          </w:tcPr>
          <w:p w14:paraId="68B7939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ADMINISTRATIVE COSTS (maximum of 20% of grant)</w:t>
            </w:r>
          </w:p>
        </w:tc>
        <w:tc>
          <w:tcPr>
            <w:tcW w:w="0" w:type="auto"/>
            <w:tcBorders>
              <w:top w:val="single" w:sz="4" w:space="0" w:color="auto"/>
              <w:left w:val="nil"/>
              <w:bottom w:val="single" w:sz="4" w:space="0" w:color="auto"/>
              <w:right w:val="single" w:sz="4" w:space="0" w:color="auto"/>
            </w:tcBorders>
            <w:shd w:val="clear" w:color="auto" w:fill="D9D9D9"/>
          </w:tcPr>
          <w:p w14:paraId="65A731AC"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Pr>
          <w:p w14:paraId="5A297770"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D9D9D9"/>
            <w:noWrap/>
            <w:vAlign w:val="bottom"/>
          </w:tcPr>
          <w:p w14:paraId="03D7E95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0D20814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330C819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D9D9D9"/>
            <w:noWrap/>
            <w:vAlign w:val="bottom"/>
          </w:tcPr>
          <w:p w14:paraId="01D4874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noWrap/>
            <w:vAlign w:val="bottom"/>
          </w:tcPr>
          <w:p w14:paraId="5156673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7AC27A3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62A5564F" w14:textId="77777777" w:rsidTr="00296437">
        <w:trPr>
          <w:trHeight w:val="26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A134C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Example: Office space (prorated)</w:t>
            </w:r>
          </w:p>
        </w:tc>
        <w:tc>
          <w:tcPr>
            <w:tcW w:w="0" w:type="auto"/>
            <w:tcBorders>
              <w:top w:val="single" w:sz="4" w:space="0" w:color="auto"/>
              <w:left w:val="nil"/>
              <w:bottom w:val="single" w:sz="4" w:space="0" w:color="auto"/>
              <w:right w:val="single" w:sz="4" w:space="0" w:color="auto"/>
            </w:tcBorders>
            <w:vAlign w:val="bottom"/>
          </w:tcPr>
          <w:p w14:paraId="20728E90"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65D3DCBD"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BC82D5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1981441F"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0F1F0BF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51BC1A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04DFF35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1E88014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3775904A" w14:textId="77777777" w:rsidTr="00296437">
        <w:trPr>
          <w:trHeight w:val="242"/>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ECEEE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Example: Supplies</w:t>
            </w:r>
          </w:p>
        </w:tc>
        <w:tc>
          <w:tcPr>
            <w:tcW w:w="0" w:type="auto"/>
            <w:tcBorders>
              <w:top w:val="single" w:sz="4" w:space="0" w:color="auto"/>
              <w:left w:val="nil"/>
              <w:bottom w:val="single" w:sz="4" w:space="0" w:color="auto"/>
              <w:right w:val="single" w:sz="4" w:space="0" w:color="auto"/>
            </w:tcBorders>
            <w:vAlign w:val="bottom"/>
          </w:tcPr>
          <w:p w14:paraId="4B965528"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614DCAC0"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0068252F"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3667321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FF9C18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1B811A4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42D8DF6B"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14FFE15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3A813C54"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2D491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Example: Legal or Management staff</w:t>
            </w:r>
          </w:p>
        </w:tc>
        <w:tc>
          <w:tcPr>
            <w:tcW w:w="0" w:type="auto"/>
            <w:tcBorders>
              <w:top w:val="single" w:sz="4" w:space="0" w:color="auto"/>
              <w:left w:val="nil"/>
              <w:bottom w:val="single" w:sz="4" w:space="0" w:color="auto"/>
              <w:right w:val="single" w:sz="4" w:space="0" w:color="auto"/>
            </w:tcBorders>
            <w:vAlign w:val="bottom"/>
          </w:tcPr>
          <w:p w14:paraId="485ABC6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vAlign w:val="bottom"/>
          </w:tcPr>
          <w:p w14:paraId="5BFA46E1"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2B7E1DE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204ECE1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0A4401CD"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nil"/>
              <w:left w:val="nil"/>
              <w:bottom w:val="single" w:sz="4" w:space="0" w:color="auto"/>
              <w:right w:val="single" w:sz="4" w:space="0" w:color="auto"/>
            </w:tcBorders>
            <w:shd w:val="clear" w:color="auto" w:fill="auto"/>
            <w:noWrap/>
            <w:vAlign w:val="bottom"/>
          </w:tcPr>
          <w:p w14:paraId="6E05BB9C"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6CFB3AF7"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nil"/>
              <w:bottom w:val="single" w:sz="4" w:space="0" w:color="auto"/>
              <w:right w:val="single" w:sz="4" w:space="0" w:color="auto"/>
            </w:tcBorders>
            <w:vAlign w:val="bottom"/>
          </w:tcPr>
          <w:p w14:paraId="7D121A20"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r>
      <w:tr w:rsidR="00A91AB8" w:rsidRPr="00296437" w14:paraId="5F0EBB24"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tcPr>
          <w:p w14:paraId="0AF4425A"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57A23662"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50D3694"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b/>
                <w:bCs/>
                <w:color w:val="000000"/>
                <w:sz w:val="14"/>
                <w:szCs w:val="24"/>
              </w:rPr>
              <w:t>Subtotal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66F39199"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29257F83"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1E9991C5"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0479E97E"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3FF3FB8"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023C517C" w14:textId="77777777" w:rsidR="00A91AB8" w:rsidRPr="00296437" w:rsidRDefault="00A91AB8" w:rsidP="00A91AB8">
            <w:pPr>
              <w:spacing w:after="0" w:line="240" w:lineRule="auto"/>
              <w:rPr>
                <w:rFonts w:ascii="Century Gothic" w:eastAsia="Times New Roman" w:hAnsi="Century Gothic" w:cs="Times New Roman"/>
                <w:color w:val="000000"/>
                <w:sz w:val="14"/>
                <w:szCs w:val="24"/>
              </w:rPr>
            </w:pPr>
            <w:r w:rsidRPr="00296437">
              <w:rPr>
                <w:rFonts w:ascii="Century Gothic" w:eastAsia="Times New Roman" w:hAnsi="Century Gothic" w:cs="Times New Roman"/>
                <w:color w:val="000000"/>
                <w:sz w:val="14"/>
                <w:szCs w:val="24"/>
              </w:rPr>
              <w:t>$</w:t>
            </w:r>
          </w:p>
        </w:tc>
      </w:tr>
      <w:tr w:rsidR="00A91AB8" w:rsidRPr="00296437" w14:paraId="17247F5D" w14:textId="77777777" w:rsidTr="00296437">
        <w:trPr>
          <w:trHeight w:val="323"/>
        </w:trPr>
        <w:tc>
          <w:tcPr>
            <w:tcW w:w="0" w:type="auto"/>
            <w:tcBorders>
              <w:top w:val="nil"/>
              <w:left w:val="single" w:sz="4" w:space="0" w:color="auto"/>
              <w:bottom w:val="single" w:sz="4" w:space="0" w:color="auto"/>
              <w:right w:val="single" w:sz="4" w:space="0" w:color="auto"/>
            </w:tcBorders>
            <w:shd w:val="clear" w:color="auto" w:fill="D9D9D9"/>
            <w:noWrap/>
            <w:vAlign w:val="bottom"/>
          </w:tcPr>
          <w:p w14:paraId="532E3DA7" w14:textId="77777777" w:rsidR="00A91AB8" w:rsidRPr="00296437" w:rsidRDefault="00A91AB8" w:rsidP="00A91AB8">
            <w:pPr>
              <w:spacing w:after="0" w:line="240" w:lineRule="auto"/>
              <w:jc w:val="right"/>
              <w:rPr>
                <w:rFonts w:ascii="Century Gothic" w:eastAsia="Times New Roman" w:hAnsi="Century Gothic" w:cs="Times New Roman"/>
                <w:b/>
                <w:bCs/>
                <w:color w:val="000000"/>
                <w:sz w:val="14"/>
                <w:szCs w:val="24"/>
              </w:rPr>
            </w:pPr>
          </w:p>
        </w:tc>
        <w:tc>
          <w:tcPr>
            <w:tcW w:w="0" w:type="auto"/>
            <w:tcBorders>
              <w:top w:val="single" w:sz="4" w:space="0" w:color="auto"/>
              <w:left w:val="nil"/>
              <w:bottom w:val="single" w:sz="4" w:space="0" w:color="auto"/>
              <w:right w:val="single" w:sz="4" w:space="0" w:color="auto"/>
            </w:tcBorders>
            <w:shd w:val="clear" w:color="auto" w:fill="D9D9D9"/>
          </w:tcPr>
          <w:p w14:paraId="30001DE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14:paraId="0F876EBA"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TOTAL</w:t>
            </w:r>
          </w:p>
        </w:tc>
        <w:tc>
          <w:tcPr>
            <w:tcW w:w="0" w:type="auto"/>
            <w:tcBorders>
              <w:top w:val="nil"/>
              <w:left w:val="single" w:sz="4" w:space="0" w:color="auto"/>
              <w:bottom w:val="single" w:sz="4" w:space="0" w:color="auto"/>
              <w:right w:val="single" w:sz="4" w:space="0" w:color="auto"/>
            </w:tcBorders>
            <w:shd w:val="clear" w:color="auto" w:fill="auto"/>
            <w:noWrap/>
            <w:vAlign w:val="bottom"/>
          </w:tcPr>
          <w:p w14:paraId="59AF803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3CD6324B"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00543434"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c>
          <w:tcPr>
            <w:tcW w:w="0" w:type="auto"/>
            <w:tcBorders>
              <w:top w:val="nil"/>
              <w:left w:val="nil"/>
              <w:bottom w:val="single" w:sz="4" w:space="0" w:color="auto"/>
              <w:right w:val="single" w:sz="4" w:space="0" w:color="auto"/>
            </w:tcBorders>
            <w:shd w:val="clear" w:color="auto" w:fill="auto"/>
            <w:noWrap/>
            <w:vAlign w:val="bottom"/>
          </w:tcPr>
          <w:p w14:paraId="396350E9"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3223BFF5"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c>
          <w:tcPr>
            <w:tcW w:w="0" w:type="auto"/>
            <w:tcBorders>
              <w:top w:val="single" w:sz="4" w:space="0" w:color="auto"/>
              <w:left w:val="nil"/>
              <w:bottom w:val="single" w:sz="4" w:space="0" w:color="auto"/>
              <w:right w:val="single" w:sz="4" w:space="0" w:color="auto"/>
            </w:tcBorders>
            <w:vAlign w:val="bottom"/>
          </w:tcPr>
          <w:p w14:paraId="2087DC8B" w14:textId="77777777" w:rsidR="00A91AB8" w:rsidRPr="00296437" w:rsidRDefault="00A91AB8" w:rsidP="00A91AB8">
            <w:pPr>
              <w:spacing w:after="0" w:line="240" w:lineRule="auto"/>
              <w:rPr>
                <w:rFonts w:ascii="Century Gothic" w:eastAsia="Times New Roman" w:hAnsi="Century Gothic" w:cs="Times New Roman"/>
                <w:b/>
                <w:bCs/>
                <w:color w:val="000000"/>
                <w:sz w:val="14"/>
                <w:szCs w:val="24"/>
              </w:rPr>
            </w:pPr>
            <w:r w:rsidRPr="00296437">
              <w:rPr>
                <w:rFonts w:ascii="Century Gothic" w:eastAsia="Times New Roman" w:hAnsi="Century Gothic" w:cs="Times New Roman"/>
                <w:b/>
                <w:bCs/>
                <w:color w:val="000000"/>
                <w:sz w:val="14"/>
                <w:szCs w:val="24"/>
              </w:rPr>
              <w:t>$</w:t>
            </w:r>
          </w:p>
        </w:tc>
      </w:tr>
    </w:tbl>
    <w:p w14:paraId="7D694F16" w14:textId="77777777" w:rsidR="001F064C" w:rsidRPr="004B782D" w:rsidRDefault="001F064C" w:rsidP="00B2630C">
      <w:pPr>
        <w:spacing w:after="0" w:line="276" w:lineRule="auto"/>
        <w:rPr>
          <w:rStyle w:val="IntenseReference"/>
          <w:rFonts w:ascii="Century Gothic" w:hAnsi="Century Gothic" w:cs="Arial"/>
          <w:color w:val="auto"/>
          <w:sz w:val="22"/>
          <w:szCs w:val="22"/>
        </w:rPr>
      </w:pPr>
    </w:p>
    <w:p w14:paraId="45337D32" w14:textId="77777777" w:rsidR="001F064C" w:rsidRPr="00E12D55" w:rsidRDefault="00521A88" w:rsidP="00E12D55">
      <w:pPr>
        <w:pStyle w:val="Heading2"/>
        <w:numPr>
          <w:ilvl w:val="0"/>
          <w:numId w:val="74"/>
        </w:numPr>
        <w:spacing w:after="240"/>
        <w:rPr>
          <w:rFonts w:ascii="Century Gothic" w:hAnsi="Century Gothic"/>
          <w:b/>
          <w:color w:val="auto"/>
        </w:rPr>
      </w:pPr>
      <w:bookmarkStart w:id="24" w:name="_Toc962086"/>
      <w:bookmarkStart w:id="25" w:name="_Toc962170"/>
      <w:bookmarkStart w:id="26" w:name="_Toc1117302"/>
      <w:bookmarkStart w:id="27" w:name="_Toc9338283"/>
      <w:r w:rsidRPr="00E12D55">
        <w:rPr>
          <w:rFonts w:ascii="Century Gothic" w:hAnsi="Century Gothic"/>
          <w:b/>
          <w:color w:val="auto"/>
        </w:rPr>
        <w:t>Project Area Map</w:t>
      </w:r>
      <w:bookmarkEnd w:id="24"/>
      <w:bookmarkEnd w:id="25"/>
      <w:bookmarkEnd w:id="26"/>
      <w:bookmarkEnd w:id="27"/>
    </w:p>
    <w:p w14:paraId="6356C3EC" w14:textId="77777777" w:rsidR="001F064C" w:rsidRPr="004B782D" w:rsidRDefault="001F064C" w:rsidP="00B2630C">
      <w:pPr>
        <w:spacing w:line="276" w:lineRule="auto"/>
        <w:rPr>
          <w:rFonts w:ascii="Century Gothic" w:hAnsi="Century Gothic" w:cs="Arial"/>
        </w:rPr>
      </w:pPr>
      <w:r w:rsidRPr="004B782D">
        <w:rPr>
          <w:rFonts w:ascii="Century Gothic" w:hAnsi="Century Gothic" w:cs="Arial"/>
        </w:rPr>
        <w:t xml:space="preserve">Applicants must provide a map or image depicting the area to be covered by the proposed plan.  The map should generally depict the area, including the extent of its agricultural resources, urban and/or rural land uses, and any ancillary map data to support the need for the </w:t>
      </w:r>
      <w:r w:rsidR="00C156EA" w:rsidRPr="004B782D">
        <w:rPr>
          <w:rFonts w:ascii="Century Gothic" w:hAnsi="Century Gothic" w:cs="Arial"/>
        </w:rPr>
        <w:t>project</w:t>
      </w:r>
      <w:r w:rsidRPr="004B782D">
        <w:rPr>
          <w:rFonts w:ascii="Century Gothic" w:hAnsi="Century Gothic" w:cs="Arial"/>
        </w:rPr>
        <w:t xml:space="preserve">.   Maps or images must print into an 8 ½” x 11” piece of paper. </w:t>
      </w:r>
    </w:p>
    <w:p w14:paraId="12A72FFF" w14:textId="3B7FEDC3" w:rsidR="001F064C" w:rsidRPr="004B782D" w:rsidRDefault="001F064C" w:rsidP="00B2630C">
      <w:pPr>
        <w:spacing w:line="276" w:lineRule="auto"/>
        <w:rPr>
          <w:rFonts w:ascii="Century Gothic" w:hAnsi="Century Gothic" w:cs="Arial"/>
        </w:rPr>
      </w:pPr>
      <w:r w:rsidRPr="004B782D">
        <w:rPr>
          <w:rFonts w:ascii="Century Gothic" w:hAnsi="Century Gothic" w:cs="Arial"/>
        </w:rPr>
        <w:t xml:space="preserve">Geographic information system (GIS) data or Google Earth </w:t>
      </w:r>
      <w:proofErr w:type="gramStart"/>
      <w:r w:rsidRPr="004B782D">
        <w:rPr>
          <w:rFonts w:ascii="Century Gothic" w:hAnsi="Century Gothic" w:cs="Arial"/>
        </w:rPr>
        <w:t>(.</w:t>
      </w:r>
      <w:proofErr w:type="spellStart"/>
      <w:r w:rsidRPr="004B782D">
        <w:rPr>
          <w:rFonts w:ascii="Century Gothic" w:hAnsi="Century Gothic" w:cs="Arial"/>
        </w:rPr>
        <w:t>kmz</w:t>
      </w:r>
      <w:proofErr w:type="spellEnd"/>
      <w:proofErr w:type="gramEnd"/>
      <w:r w:rsidRPr="004B782D">
        <w:rPr>
          <w:rFonts w:ascii="Century Gothic" w:hAnsi="Century Gothic" w:cs="Arial"/>
        </w:rPr>
        <w:t xml:space="preserve">) files may be submitted along with digital map products.  </w:t>
      </w:r>
    </w:p>
    <w:p w14:paraId="32E8F565" w14:textId="53FEE1A5" w:rsidR="001F064C" w:rsidRPr="00D64C2D" w:rsidRDefault="00D64C2D" w:rsidP="00E12D55">
      <w:pPr>
        <w:pStyle w:val="Heading2"/>
        <w:numPr>
          <w:ilvl w:val="0"/>
          <w:numId w:val="74"/>
        </w:numPr>
        <w:spacing w:after="240"/>
        <w:rPr>
          <w:rFonts w:ascii="Century Gothic" w:hAnsi="Century Gothic"/>
          <w:b/>
          <w:color w:val="auto"/>
        </w:rPr>
      </w:pPr>
      <w:bookmarkStart w:id="28" w:name="_Toc9338284"/>
      <w:r w:rsidRPr="00D64C2D">
        <w:rPr>
          <w:rFonts w:ascii="Century Gothic" w:eastAsia="Corbel" w:hAnsi="Century Gothic"/>
          <w:b/>
          <w:color w:val="000000" w:themeColor="text1"/>
          <w:lang w:eastAsia="ja-JP"/>
        </w:rPr>
        <w:lastRenderedPageBreak/>
        <w:t>Authorizing Resolution from Governing Body</w:t>
      </w:r>
      <w:bookmarkEnd w:id="28"/>
    </w:p>
    <w:p w14:paraId="0113BAFD" w14:textId="77777777" w:rsidR="006E7F7D" w:rsidRPr="00330A2A" w:rsidRDefault="006E7F7D" w:rsidP="006E7F7D">
      <w:pPr>
        <w:spacing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Applicants must submit a signed Resolution of Support adopted by the entity’s governing body that evidences authority to submit the application and, if awarded funding, to enter into and perform under the terms of the template Grant Agreement (</w:t>
      </w:r>
      <w:r w:rsidRPr="0087623B">
        <w:rPr>
          <w:rFonts w:ascii="Century Gothic" w:eastAsia="Corbel" w:hAnsi="Century Gothic"/>
          <w:color w:val="000000" w:themeColor="text1"/>
          <w:lang w:eastAsia="ja-JP"/>
        </w:rPr>
        <w:t>Appendix B</w:t>
      </w:r>
      <w:r w:rsidRPr="00330A2A">
        <w:rPr>
          <w:rFonts w:ascii="Century Gothic" w:eastAsia="Corbel" w:hAnsi="Century Gothic"/>
          <w:color w:val="000000" w:themeColor="text1"/>
          <w:lang w:eastAsia="ja-JP"/>
        </w:rPr>
        <w:t>)</w:t>
      </w:r>
      <w:r>
        <w:rPr>
          <w:rFonts w:ascii="Century Gothic" w:eastAsia="Corbel" w:hAnsi="Century Gothic"/>
          <w:color w:val="000000" w:themeColor="text1"/>
          <w:lang w:eastAsia="ja-JP"/>
        </w:rPr>
        <w:t xml:space="preserve">.  </w:t>
      </w:r>
    </w:p>
    <w:p w14:paraId="6CF91E73" w14:textId="77777777" w:rsidR="006E7F7D" w:rsidRPr="00330A2A" w:rsidRDefault="006E7F7D" w:rsidP="006E7F7D">
      <w:pPr>
        <w:spacing w:line="22" w:lineRule="atLeast"/>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The resolution must:</w:t>
      </w:r>
    </w:p>
    <w:p w14:paraId="2C1217DE" w14:textId="66F17807" w:rsidR="006E7F7D" w:rsidRPr="00330A2A" w:rsidRDefault="006E7F7D" w:rsidP="006E7F7D">
      <w:pPr>
        <w:pStyle w:val="ListParagraph"/>
        <w:numPr>
          <w:ilvl w:val="0"/>
          <w:numId w:val="72"/>
        </w:numPr>
        <w:spacing w:after="0"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Authorize the submittal of the grant application for a </w:t>
      </w:r>
      <w:r>
        <w:rPr>
          <w:rFonts w:ascii="Century Gothic" w:eastAsia="Corbel" w:hAnsi="Century Gothic"/>
          <w:color w:val="000000" w:themeColor="text1"/>
          <w:lang w:eastAsia="ja-JP"/>
        </w:rPr>
        <w:t>Local and Regional Planning Grants Program</w:t>
      </w:r>
      <w:r w:rsidRPr="00330A2A">
        <w:rPr>
          <w:rFonts w:ascii="Century Gothic" w:eastAsia="Corbel" w:hAnsi="Century Gothic"/>
          <w:color w:val="000000" w:themeColor="text1"/>
          <w:lang w:eastAsia="ja-JP"/>
        </w:rPr>
        <w:t>.</w:t>
      </w:r>
    </w:p>
    <w:p w14:paraId="4D2A68DA" w14:textId="77777777" w:rsidR="006E7F7D" w:rsidRPr="00330A2A" w:rsidRDefault="006E7F7D" w:rsidP="006E7F7D">
      <w:pPr>
        <w:pStyle w:val="ListParagraph"/>
        <w:numPr>
          <w:ilvl w:val="0"/>
          <w:numId w:val="72"/>
        </w:numPr>
        <w:spacing w:after="0"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 xml:space="preserve">Certify that the Applicant understands the assurances and certification in the application, </w:t>
      </w:r>
    </w:p>
    <w:p w14:paraId="6F055ECA" w14:textId="77777777" w:rsidR="006E7F7D" w:rsidRPr="00330A2A" w:rsidRDefault="006E7F7D" w:rsidP="006E7F7D">
      <w:pPr>
        <w:pStyle w:val="ListParagraph"/>
        <w:numPr>
          <w:ilvl w:val="0"/>
          <w:numId w:val="72"/>
        </w:numPr>
        <w:spacing w:after="0" w:line="22" w:lineRule="atLeast"/>
        <w:ind w:left="1080"/>
        <w:rPr>
          <w:rFonts w:ascii="Century Gothic" w:eastAsia="Corbel" w:hAnsi="Century Gothic"/>
          <w:color w:val="000000" w:themeColor="text1"/>
          <w:lang w:eastAsia="ja-JP"/>
        </w:rPr>
      </w:pPr>
      <w:r w:rsidRPr="00330A2A">
        <w:rPr>
          <w:rFonts w:ascii="Century Gothic" w:eastAsia="Corbel" w:hAnsi="Century Gothic"/>
          <w:color w:val="000000" w:themeColor="text1"/>
          <w:lang w:eastAsia="ja-JP"/>
        </w:rPr>
        <w:t>Authorize entrance into a grant agreement with the Department for the project and accept the template terms and conditions, if the project is awarded funding</w:t>
      </w:r>
      <w:r>
        <w:rPr>
          <w:rFonts w:ascii="Century Gothic" w:eastAsia="Corbel" w:hAnsi="Century Gothic"/>
          <w:color w:val="000000" w:themeColor="text1"/>
          <w:lang w:eastAsia="ja-JP"/>
        </w:rPr>
        <w:t xml:space="preserve">.  </w:t>
      </w:r>
    </w:p>
    <w:p w14:paraId="68211A34" w14:textId="460E4B72" w:rsidR="00226C46" w:rsidRPr="004B782D" w:rsidRDefault="006E7F7D" w:rsidP="00AA0938">
      <w:pPr>
        <w:pStyle w:val="ListParagraph"/>
        <w:numPr>
          <w:ilvl w:val="0"/>
          <w:numId w:val="72"/>
        </w:numPr>
        <w:spacing w:after="240" w:line="22" w:lineRule="atLeast"/>
        <w:ind w:left="1080"/>
        <w:rPr>
          <w:rFonts w:ascii="Century Gothic" w:hAnsi="Century Gothic" w:cs="Arial"/>
        </w:rPr>
      </w:pPr>
      <w:r w:rsidRPr="00330A2A">
        <w:rPr>
          <w:rFonts w:ascii="Century Gothic" w:eastAsia="Corbel" w:hAnsi="Century Gothic"/>
          <w:color w:val="000000" w:themeColor="text1"/>
          <w:lang w:eastAsia="ja-JP"/>
        </w:rPr>
        <w:t>Authorize a designated individual to,</w:t>
      </w:r>
      <w:r w:rsidRPr="00330A2A">
        <w:rPr>
          <w:rFonts w:ascii="Century Gothic" w:hAnsi="Century Gothic"/>
        </w:rPr>
        <w:t xml:space="preserve"> </w:t>
      </w:r>
      <w:r w:rsidRPr="00330A2A">
        <w:rPr>
          <w:rFonts w:ascii="Century Gothic" w:eastAsia="Corbel" w:hAnsi="Century Gothic"/>
          <w:color w:val="000000" w:themeColor="text1"/>
          <w:lang w:eastAsia="ja-JP"/>
        </w:rPr>
        <w:t>as agent, accept the award of grant funding and to execute tasks, such as signing documents, related to the application, grant agreement, payment requests, and so on if the project is awarded funding.</w:t>
      </w:r>
      <w:r w:rsidR="00AA0938" w:rsidRPr="004B782D">
        <w:rPr>
          <w:rFonts w:ascii="Century Gothic" w:hAnsi="Century Gothic" w:cs="Arial"/>
        </w:rPr>
        <w:t xml:space="preserve"> </w:t>
      </w:r>
    </w:p>
    <w:sectPr w:rsidR="00226C46" w:rsidRPr="004B782D" w:rsidSect="00AA09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080" w:left="1440" w:header="720"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5C9EF2" w14:textId="77777777" w:rsidR="00F23A3B" w:rsidRDefault="00F23A3B" w:rsidP="005043FA">
      <w:pPr>
        <w:spacing w:after="0" w:line="240" w:lineRule="auto"/>
      </w:pPr>
      <w:r>
        <w:separator/>
      </w:r>
    </w:p>
  </w:endnote>
  <w:endnote w:type="continuationSeparator" w:id="0">
    <w:p w14:paraId="10EAE2A4" w14:textId="77777777" w:rsidR="00F23A3B" w:rsidRDefault="00F23A3B" w:rsidP="0050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Typewriter">
    <w:panose1 w:val="020B0509030504030204"/>
    <w:charset w:val="00"/>
    <w:family w:val="modern"/>
    <w:pitch w:val="fixed"/>
    <w:sig w:usb0="00000003" w:usb1="00000000" w:usb2="00000000" w:usb3="00000000" w:csb0="00000001" w:csb1="00000000"/>
  </w:font>
  <w:font w:name="MQUNMQ+AGaramond-Bold">
    <w:altName w:val="Garamond"/>
    <w:panose1 w:val="00000000000000000000"/>
    <w:charset w:val="00"/>
    <w:family w:val="roman"/>
    <w:notTrueType/>
    <w:pitch w:val="default"/>
    <w:sig w:usb0="00000003" w:usb1="00000000" w:usb2="00000000" w:usb3="00000000" w:csb0="00000001" w:csb1="00000000"/>
  </w:font>
  <w:font w:name="RNJREG+AGaramond-Regular">
    <w:altName w:val="Garamond"/>
    <w:panose1 w:val="00000000000000000000"/>
    <w:charset w:val="00"/>
    <w:family w:val="roman"/>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871A3" w14:textId="77777777" w:rsidR="003A52E8" w:rsidRDefault="003A52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30EF" w14:textId="37BA8554" w:rsidR="00F23A3B" w:rsidRPr="00E31A13" w:rsidRDefault="00F23A3B" w:rsidP="005043FA">
    <w:pPr>
      <w:pStyle w:val="Footer"/>
      <w:spacing w:before="240"/>
      <w:rPr>
        <w:rFonts w:ascii="Century Gothic" w:hAnsi="Century Gothic"/>
        <w:sz w:val="18"/>
      </w:rPr>
    </w:pPr>
    <w:r w:rsidRPr="00E31A13">
      <w:rPr>
        <w:rFonts w:ascii="Century Gothic" w:hAnsi="Century Gothic"/>
        <w:sz w:val="18"/>
      </w:rPr>
      <w:t xml:space="preserve">Department of Conservation </w:t>
    </w:r>
    <w:r w:rsidRPr="00E31A13">
      <w:rPr>
        <w:rFonts w:ascii="Century Gothic" w:hAnsi="Century Gothic"/>
        <w:sz w:val="18"/>
      </w:rPr>
      <w:tab/>
    </w:r>
    <w:r w:rsidRPr="00E31A13">
      <w:rPr>
        <w:rFonts w:ascii="Century Gothic" w:hAnsi="Century Gothic"/>
        <w:sz w:val="18"/>
      </w:rPr>
      <w:tab/>
    </w:r>
  </w:p>
  <w:p w14:paraId="6ADE5A65" w14:textId="3BB4376D" w:rsidR="00AA0938" w:rsidRDefault="00AA0938" w:rsidP="00AA0938">
    <w:pPr>
      <w:pStyle w:val="Footer"/>
      <w:rPr>
        <w:rFonts w:ascii="Century Gothic" w:hAnsi="Century Gothic"/>
        <w:sz w:val="18"/>
      </w:rPr>
    </w:pPr>
    <w:r>
      <w:rPr>
        <w:rFonts w:ascii="Century Gothic" w:hAnsi="Century Gothic"/>
        <w:sz w:val="18"/>
      </w:rPr>
      <w:t xml:space="preserve">Proposition 68 Working Lands and Riparian Corridors </w:t>
    </w:r>
  </w:p>
  <w:p w14:paraId="7C242AEB" w14:textId="5CF96F3E" w:rsidR="00F23A3B" w:rsidRDefault="00F23A3B" w:rsidP="00AA0938">
    <w:pPr>
      <w:pStyle w:val="Footer"/>
      <w:rPr>
        <w:rFonts w:ascii="Century Gothic" w:hAnsi="Century Gothic"/>
        <w:sz w:val="18"/>
      </w:rPr>
    </w:pPr>
    <w:r w:rsidRPr="00E31A13">
      <w:rPr>
        <w:rFonts w:ascii="Century Gothic" w:hAnsi="Century Gothic"/>
        <w:sz w:val="18"/>
      </w:rPr>
      <w:t xml:space="preserve">Local and Regional Planning Projects </w:t>
    </w:r>
    <w:r w:rsidR="003A52E8">
      <w:rPr>
        <w:rFonts w:ascii="Century Gothic" w:hAnsi="Century Gothic"/>
        <w:sz w:val="18"/>
      </w:rPr>
      <w:t xml:space="preserve">Grant </w:t>
    </w:r>
    <w:r w:rsidR="003A52E8">
      <w:rPr>
        <w:rFonts w:ascii="Century Gothic" w:hAnsi="Century Gothic"/>
        <w:sz w:val="18"/>
      </w:rPr>
      <w:t>Application</w:t>
    </w:r>
    <w:bookmarkStart w:id="29" w:name="_GoBack"/>
    <w:bookmarkEnd w:id="29"/>
    <w:r w:rsidR="00AA0938">
      <w:rPr>
        <w:rFonts w:ascii="Century Gothic" w:hAnsi="Century Gothic"/>
        <w:sz w:val="18"/>
      </w:rPr>
      <w:tab/>
    </w:r>
    <w:r>
      <w:rPr>
        <w:rFonts w:ascii="Century Gothic" w:hAnsi="Century Gothic"/>
        <w:sz w:val="18"/>
      </w:rPr>
      <w:t xml:space="preserve">May </w:t>
    </w:r>
    <w:r w:rsidRPr="00E31A13">
      <w:rPr>
        <w:rFonts w:ascii="Century Gothic" w:hAnsi="Century Gothic"/>
        <w:sz w:val="18"/>
      </w:rPr>
      <w:t>2019</w:t>
    </w:r>
  </w:p>
  <w:p w14:paraId="23F4C9AF" w14:textId="717B1BA3" w:rsidR="00F23A3B" w:rsidRDefault="003A52E8" w:rsidP="00133A9E">
    <w:pPr>
      <w:pStyle w:val="Footer"/>
      <w:jc w:val="right"/>
      <w:rPr>
        <w:rFonts w:ascii="Century Gothic" w:hAnsi="Century Gothic"/>
        <w:sz w:val="18"/>
      </w:rPr>
    </w:pPr>
    <w:r w:rsidRPr="003A52E8">
      <w:rPr>
        <w:rFonts w:ascii="Century Gothic" w:hAnsi="Century Gothic"/>
        <w:sz w:val="18"/>
      </w:rPr>
      <w:fldChar w:fldCharType="begin"/>
    </w:r>
    <w:r w:rsidRPr="003A52E8">
      <w:rPr>
        <w:rFonts w:ascii="Century Gothic" w:hAnsi="Century Gothic"/>
        <w:sz w:val="18"/>
      </w:rPr>
      <w:instrText xml:space="preserve"> PAGE   \* MERGEFORMAT </w:instrText>
    </w:r>
    <w:r w:rsidRPr="003A52E8">
      <w:rPr>
        <w:rFonts w:ascii="Century Gothic" w:hAnsi="Century Gothic"/>
        <w:sz w:val="18"/>
      </w:rPr>
      <w:fldChar w:fldCharType="separate"/>
    </w:r>
    <w:r w:rsidRPr="003A52E8">
      <w:rPr>
        <w:rFonts w:ascii="Century Gothic" w:hAnsi="Century Gothic"/>
        <w:noProof/>
        <w:sz w:val="18"/>
      </w:rPr>
      <w:t>1</w:t>
    </w:r>
    <w:r w:rsidRPr="003A52E8">
      <w:rPr>
        <w:rFonts w:ascii="Century Gothic" w:hAnsi="Century Gothic"/>
        <w:noProof/>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E69CA" w14:textId="77777777" w:rsidR="003A52E8" w:rsidRDefault="003A52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5176F" w14:textId="77777777" w:rsidR="00F23A3B" w:rsidRDefault="00F23A3B" w:rsidP="005043FA">
      <w:pPr>
        <w:spacing w:after="0" w:line="240" w:lineRule="auto"/>
      </w:pPr>
      <w:r>
        <w:separator/>
      </w:r>
    </w:p>
  </w:footnote>
  <w:footnote w:type="continuationSeparator" w:id="0">
    <w:p w14:paraId="2EF9210F" w14:textId="77777777" w:rsidR="00F23A3B" w:rsidRDefault="00F23A3B" w:rsidP="0050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00618" w14:textId="77777777" w:rsidR="003A52E8" w:rsidRDefault="003A52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4F6E6" w14:textId="77777777" w:rsidR="003A52E8" w:rsidRDefault="003A5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32A4" w14:textId="77777777" w:rsidR="003A52E8" w:rsidRDefault="003A52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2566A"/>
    <w:multiLevelType w:val="hybridMultilevel"/>
    <w:tmpl w:val="DA429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5AAA"/>
    <w:multiLevelType w:val="hybridMultilevel"/>
    <w:tmpl w:val="2AB0E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460AC"/>
    <w:multiLevelType w:val="hybridMultilevel"/>
    <w:tmpl w:val="FFCE1E7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3" w15:restartNumberingAfterBreak="0">
    <w:nsid w:val="02CF7D9C"/>
    <w:multiLevelType w:val="hybridMultilevel"/>
    <w:tmpl w:val="22289ABA"/>
    <w:lvl w:ilvl="0" w:tplc="04090001">
      <w:start w:val="1"/>
      <w:numFmt w:val="bullet"/>
      <w:lvlText w:val=""/>
      <w:lvlJc w:val="left"/>
      <w:pPr>
        <w:ind w:left="720" w:hanging="360"/>
      </w:pPr>
      <w:rPr>
        <w:rFonts w:ascii="Symbol" w:hAnsi="Symbol" w:hint="default"/>
      </w:rPr>
    </w:lvl>
    <w:lvl w:ilvl="1" w:tplc="4A24BF06">
      <w:start w:val="1"/>
      <w:numFmt w:val="lowerLetter"/>
      <w:lvlText w:val="%2."/>
      <w:lvlJc w:val="left"/>
      <w:pPr>
        <w:ind w:left="1440" w:hanging="360"/>
      </w:pPr>
    </w:lvl>
    <w:lvl w:ilvl="2" w:tplc="C5B2D0FE">
      <w:start w:val="1"/>
      <w:numFmt w:val="lowerRoman"/>
      <w:lvlText w:val="%3."/>
      <w:lvlJc w:val="right"/>
      <w:pPr>
        <w:ind w:left="2160" w:hanging="180"/>
      </w:pPr>
    </w:lvl>
    <w:lvl w:ilvl="3" w:tplc="2C484938">
      <w:start w:val="1"/>
      <w:numFmt w:val="decimal"/>
      <w:lvlText w:val="%4."/>
      <w:lvlJc w:val="left"/>
      <w:pPr>
        <w:ind w:left="2880" w:hanging="360"/>
      </w:pPr>
    </w:lvl>
    <w:lvl w:ilvl="4" w:tplc="4C7A7616">
      <w:start w:val="1"/>
      <w:numFmt w:val="lowerLetter"/>
      <w:lvlText w:val="%5."/>
      <w:lvlJc w:val="left"/>
      <w:pPr>
        <w:ind w:left="3600" w:hanging="360"/>
      </w:pPr>
    </w:lvl>
    <w:lvl w:ilvl="5" w:tplc="CC8CA8A2">
      <w:start w:val="1"/>
      <w:numFmt w:val="lowerRoman"/>
      <w:lvlText w:val="%6."/>
      <w:lvlJc w:val="right"/>
      <w:pPr>
        <w:ind w:left="4320" w:hanging="180"/>
      </w:pPr>
    </w:lvl>
    <w:lvl w:ilvl="6" w:tplc="FA9A69B2">
      <w:start w:val="1"/>
      <w:numFmt w:val="decimal"/>
      <w:lvlText w:val="%7."/>
      <w:lvlJc w:val="left"/>
      <w:pPr>
        <w:ind w:left="5040" w:hanging="360"/>
      </w:pPr>
    </w:lvl>
    <w:lvl w:ilvl="7" w:tplc="5C5A520E">
      <w:start w:val="1"/>
      <w:numFmt w:val="lowerLetter"/>
      <w:lvlText w:val="%8."/>
      <w:lvlJc w:val="left"/>
      <w:pPr>
        <w:ind w:left="5760" w:hanging="360"/>
      </w:pPr>
    </w:lvl>
    <w:lvl w:ilvl="8" w:tplc="47DE66EC">
      <w:start w:val="1"/>
      <w:numFmt w:val="lowerRoman"/>
      <w:lvlText w:val="%9."/>
      <w:lvlJc w:val="right"/>
      <w:pPr>
        <w:ind w:left="6480" w:hanging="180"/>
      </w:pPr>
    </w:lvl>
  </w:abstractNum>
  <w:abstractNum w:abstractNumId="4" w15:restartNumberingAfterBreak="0">
    <w:nsid w:val="058325C4"/>
    <w:multiLevelType w:val="hybridMultilevel"/>
    <w:tmpl w:val="B8E83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15AEB"/>
    <w:multiLevelType w:val="hybridMultilevel"/>
    <w:tmpl w:val="7A9E7F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3916B7"/>
    <w:multiLevelType w:val="hybridMultilevel"/>
    <w:tmpl w:val="20860A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9C70E9"/>
    <w:multiLevelType w:val="hybridMultilevel"/>
    <w:tmpl w:val="A9E2C1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CD348B"/>
    <w:multiLevelType w:val="hybridMultilevel"/>
    <w:tmpl w:val="FC56FEC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0EAD24FF"/>
    <w:multiLevelType w:val="hybridMultilevel"/>
    <w:tmpl w:val="FD427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6B61EF"/>
    <w:multiLevelType w:val="hybridMultilevel"/>
    <w:tmpl w:val="C58E68A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397F9D"/>
    <w:multiLevelType w:val="hybridMultilevel"/>
    <w:tmpl w:val="FB3A76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F1F9D"/>
    <w:multiLevelType w:val="hybridMultilevel"/>
    <w:tmpl w:val="8D94FF9C"/>
    <w:lvl w:ilvl="0" w:tplc="40CEA202">
      <w:start w:val="1"/>
      <w:numFmt w:val="decimal"/>
      <w:lvlText w:val="%1&gt;"/>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E6FAB"/>
    <w:multiLevelType w:val="hybridMultilevel"/>
    <w:tmpl w:val="D5E6758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B85658A"/>
    <w:multiLevelType w:val="hybridMultilevel"/>
    <w:tmpl w:val="52F0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E65FD1"/>
    <w:multiLevelType w:val="hybridMultilevel"/>
    <w:tmpl w:val="5CC092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1">
      <w:start w:val="1"/>
      <w:numFmt w:val="bullet"/>
      <w:lvlText w:val=""/>
      <w:lvlJc w:val="left"/>
      <w:pPr>
        <w:ind w:left="4320" w:hanging="360"/>
      </w:pPr>
      <w:rPr>
        <w:rFonts w:ascii="Symbol" w:hAnsi="Symbol"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1F0285F"/>
    <w:multiLevelType w:val="hybridMultilevel"/>
    <w:tmpl w:val="FB3A76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485B38"/>
    <w:multiLevelType w:val="hybridMultilevel"/>
    <w:tmpl w:val="91828D60"/>
    <w:lvl w:ilvl="0" w:tplc="2962F706">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747ABA"/>
    <w:multiLevelType w:val="hybridMultilevel"/>
    <w:tmpl w:val="C85AD9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D14BFF"/>
    <w:multiLevelType w:val="hybridMultilevel"/>
    <w:tmpl w:val="A3C4101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61D577E"/>
    <w:multiLevelType w:val="hybridMultilevel"/>
    <w:tmpl w:val="A44A4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16589A"/>
    <w:multiLevelType w:val="hybridMultilevel"/>
    <w:tmpl w:val="91D082AC"/>
    <w:lvl w:ilvl="0" w:tplc="711A87D4">
      <w:start w:val="1"/>
      <w:numFmt w:val="bullet"/>
      <w:lvlText w:val=""/>
      <w:lvlJc w:val="left"/>
      <w:pPr>
        <w:ind w:left="720" w:hanging="360"/>
      </w:pPr>
      <w:rPr>
        <w:rFonts w:ascii="Symbol" w:hAnsi="Symbol" w:hint="default"/>
      </w:rPr>
    </w:lvl>
    <w:lvl w:ilvl="1" w:tplc="372E2A8C">
      <w:start w:val="1"/>
      <w:numFmt w:val="bullet"/>
      <w:lvlText w:val="o"/>
      <w:lvlJc w:val="left"/>
      <w:pPr>
        <w:ind w:left="1440" w:hanging="360"/>
      </w:pPr>
      <w:rPr>
        <w:rFonts w:ascii="Courier New" w:hAnsi="Courier New" w:hint="default"/>
      </w:rPr>
    </w:lvl>
    <w:lvl w:ilvl="2" w:tplc="9AEA6CB2">
      <w:start w:val="1"/>
      <w:numFmt w:val="bullet"/>
      <w:lvlText w:val=""/>
      <w:lvlJc w:val="left"/>
      <w:pPr>
        <w:ind w:left="2160" w:hanging="360"/>
      </w:pPr>
      <w:rPr>
        <w:rFonts w:ascii="Wingdings" w:hAnsi="Wingdings" w:hint="default"/>
      </w:rPr>
    </w:lvl>
    <w:lvl w:ilvl="3" w:tplc="722EAA58">
      <w:start w:val="1"/>
      <w:numFmt w:val="bullet"/>
      <w:lvlText w:val=""/>
      <w:lvlJc w:val="left"/>
      <w:pPr>
        <w:ind w:left="2880" w:hanging="360"/>
      </w:pPr>
      <w:rPr>
        <w:rFonts w:ascii="Symbol" w:hAnsi="Symbol" w:hint="default"/>
      </w:rPr>
    </w:lvl>
    <w:lvl w:ilvl="4" w:tplc="96A81658">
      <w:start w:val="1"/>
      <w:numFmt w:val="bullet"/>
      <w:lvlText w:val="o"/>
      <w:lvlJc w:val="left"/>
      <w:pPr>
        <w:ind w:left="3600" w:hanging="360"/>
      </w:pPr>
      <w:rPr>
        <w:rFonts w:ascii="Courier New" w:hAnsi="Courier New" w:hint="default"/>
      </w:rPr>
    </w:lvl>
    <w:lvl w:ilvl="5" w:tplc="A384A2DE">
      <w:start w:val="1"/>
      <w:numFmt w:val="bullet"/>
      <w:lvlText w:val=""/>
      <w:lvlJc w:val="left"/>
      <w:pPr>
        <w:ind w:left="4320" w:hanging="360"/>
      </w:pPr>
      <w:rPr>
        <w:rFonts w:ascii="Wingdings" w:hAnsi="Wingdings" w:hint="default"/>
      </w:rPr>
    </w:lvl>
    <w:lvl w:ilvl="6" w:tplc="9E5CBB32">
      <w:start w:val="1"/>
      <w:numFmt w:val="bullet"/>
      <w:lvlText w:val=""/>
      <w:lvlJc w:val="left"/>
      <w:pPr>
        <w:ind w:left="5040" w:hanging="360"/>
      </w:pPr>
      <w:rPr>
        <w:rFonts w:ascii="Symbol" w:hAnsi="Symbol" w:hint="default"/>
      </w:rPr>
    </w:lvl>
    <w:lvl w:ilvl="7" w:tplc="DB783A32">
      <w:start w:val="1"/>
      <w:numFmt w:val="bullet"/>
      <w:lvlText w:val="o"/>
      <w:lvlJc w:val="left"/>
      <w:pPr>
        <w:ind w:left="5760" w:hanging="360"/>
      </w:pPr>
      <w:rPr>
        <w:rFonts w:ascii="Courier New" w:hAnsi="Courier New" w:hint="default"/>
      </w:rPr>
    </w:lvl>
    <w:lvl w:ilvl="8" w:tplc="21E2675A">
      <w:start w:val="1"/>
      <w:numFmt w:val="bullet"/>
      <w:lvlText w:val=""/>
      <w:lvlJc w:val="left"/>
      <w:pPr>
        <w:ind w:left="6480" w:hanging="360"/>
      </w:pPr>
      <w:rPr>
        <w:rFonts w:ascii="Wingdings" w:hAnsi="Wingdings" w:hint="default"/>
      </w:rPr>
    </w:lvl>
  </w:abstractNum>
  <w:abstractNum w:abstractNumId="22" w15:restartNumberingAfterBreak="0">
    <w:nsid w:val="309B64BC"/>
    <w:multiLevelType w:val="hybridMultilevel"/>
    <w:tmpl w:val="93CEF4A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3" w15:restartNumberingAfterBreak="0">
    <w:nsid w:val="30B4376C"/>
    <w:multiLevelType w:val="hybridMultilevel"/>
    <w:tmpl w:val="BF4EA6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A92BE8"/>
    <w:multiLevelType w:val="hybridMultilevel"/>
    <w:tmpl w:val="C02862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420774A"/>
    <w:multiLevelType w:val="hybridMultilevel"/>
    <w:tmpl w:val="08366432"/>
    <w:lvl w:ilvl="0" w:tplc="C97E9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63610E"/>
    <w:multiLevelType w:val="hybridMultilevel"/>
    <w:tmpl w:val="3B3A8A0A"/>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7" w15:restartNumberingAfterBreak="0">
    <w:nsid w:val="38B25438"/>
    <w:multiLevelType w:val="hybridMultilevel"/>
    <w:tmpl w:val="40AA262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38C50EEF"/>
    <w:multiLevelType w:val="hybridMultilevel"/>
    <w:tmpl w:val="013E223C"/>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DB342A"/>
    <w:multiLevelType w:val="hybridMultilevel"/>
    <w:tmpl w:val="76B09FA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FF83F0D"/>
    <w:multiLevelType w:val="hybridMultilevel"/>
    <w:tmpl w:val="F7C86B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3B4BF3"/>
    <w:multiLevelType w:val="hybridMultilevel"/>
    <w:tmpl w:val="D7EC1A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F49807E8">
      <w:start w:val="1"/>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8374A0"/>
    <w:multiLevelType w:val="hybridMultilevel"/>
    <w:tmpl w:val="F4A034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25501BB"/>
    <w:multiLevelType w:val="hybridMultilevel"/>
    <w:tmpl w:val="452875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31D76AA"/>
    <w:multiLevelType w:val="hybridMultilevel"/>
    <w:tmpl w:val="14AEBC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E21FA1"/>
    <w:multiLevelType w:val="hybridMultilevel"/>
    <w:tmpl w:val="7CBE1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42556"/>
    <w:multiLevelType w:val="hybridMultilevel"/>
    <w:tmpl w:val="1D882F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C24718"/>
    <w:multiLevelType w:val="hybridMultilevel"/>
    <w:tmpl w:val="3D766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C6D32B9"/>
    <w:multiLevelType w:val="hybridMultilevel"/>
    <w:tmpl w:val="2F227A3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D4477B4"/>
    <w:multiLevelType w:val="hybridMultilevel"/>
    <w:tmpl w:val="15FA6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56288D"/>
    <w:multiLevelType w:val="hybridMultilevel"/>
    <w:tmpl w:val="1D9C35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D6C0082"/>
    <w:multiLevelType w:val="hybridMultilevel"/>
    <w:tmpl w:val="73A28FD8"/>
    <w:lvl w:ilvl="0" w:tplc="65D40E00">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9848BD"/>
    <w:multiLevelType w:val="hybridMultilevel"/>
    <w:tmpl w:val="5B64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CC7B65"/>
    <w:multiLevelType w:val="hybridMultilevel"/>
    <w:tmpl w:val="C1D0F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EB25DD"/>
    <w:multiLevelType w:val="hybridMultilevel"/>
    <w:tmpl w:val="7744E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2CE6FD1"/>
    <w:multiLevelType w:val="hybridMultilevel"/>
    <w:tmpl w:val="CF940286"/>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2B4D28"/>
    <w:multiLevelType w:val="hybridMultilevel"/>
    <w:tmpl w:val="67DAA188"/>
    <w:lvl w:ilvl="0" w:tplc="75665292">
      <w:start w:val="1"/>
      <w:numFmt w:val="decimal"/>
      <w:lvlText w:val="%1."/>
      <w:lvlJc w:val="left"/>
      <w:pPr>
        <w:ind w:left="720" w:hanging="360"/>
      </w:pPr>
      <w:rPr>
        <w:rFonts w:ascii="Century Gothic" w:hAnsi="Century Gothic" w:cs="Arial"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FF7BAF"/>
    <w:multiLevelType w:val="hybridMultilevel"/>
    <w:tmpl w:val="5198A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A6E78"/>
    <w:multiLevelType w:val="hybridMultilevel"/>
    <w:tmpl w:val="AE00CB7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6F833D8"/>
    <w:multiLevelType w:val="hybridMultilevel"/>
    <w:tmpl w:val="DE68D72E"/>
    <w:lvl w:ilvl="0" w:tplc="04090015">
      <w:start w:val="1"/>
      <w:numFmt w:val="upperLetter"/>
      <w:lvlText w:val="%1."/>
      <w:lvlJc w:val="left"/>
      <w:pPr>
        <w:ind w:left="1440" w:hanging="360"/>
      </w:pPr>
      <w:rPr>
        <w:rFonts w:hint="default"/>
        <w:sz w:val="22"/>
        <w:szCs w:val="22"/>
        <w:u w:val="none"/>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7343216"/>
    <w:multiLevelType w:val="hybridMultilevel"/>
    <w:tmpl w:val="5158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616175"/>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7F820AC"/>
    <w:multiLevelType w:val="hybridMultilevel"/>
    <w:tmpl w:val="5E962A06"/>
    <w:lvl w:ilvl="0" w:tplc="7570DAEA">
      <w:start w:val="1"/>
      <w:numFmt w:val="bullet"/>
      <w:lvlText w:val=""/>
      <w:lvlJc w:val="left"/>
      <w:pPr>
        <w:ind w:left="720" w:hanging="360"/>
      </w:pPr>
      <w:rPr>
        <w:rFonts w:ascii="Symbol" w:hAnsi="Symbol" w:hint="default"/>
      </w:rPr>
    </w:lvl>
    <w:lvl w:ilvl="1" w:tplc="DFBCB58C">
      <w:start w:val="1"/>
      <w:numFmt w:val="bullet"/>
      <w:lvlText w:val="o"/>
      <w:lvlJc w:val="left"/>
      <w:pPr>
        <w:ind w:left="1440" w:hanging="360"/>
      </w:pPr>
      <w:rPr>
        <w:rFonts w:ascii="Courier New" w:hAnsi="Courier New" w:hint="default"/>
      </w:rPr>
    </w:lvl>
    <w:lvl w:ilvl="2" w:tplc="65D4D40E">
      <w:start w:val="1"/>
      <w:numFmt w:val="bullet"/>
      <w:lvlText w:val=""/>
      <w:lvlJc w:val="left"/>
      <w:pPr>
        <w:ind w:left="2160" w:hanging="360"/>
      </w:pPr>
      <w:rPr>
        <w:rFonts w:ascii="Wingdings" w:hAnsi="Wingdings" w:hint="default"/>
      </w:rPr>
    </w:lvl>
    <w:lvl w:ilvl="3" w:tplc="C48E1D0C">
      <w:start w:val="1"/>
      <w:numFmt w:val="bullet"/>
      <w:lvlText w:val=""/>
      <w:lvlJc w:val="left"/>
      <w:pPr>
        <w:ind w:left="2880" w:hanging="360"/>
      </w:pPr>
      <w:rPr>
        <w:rFonts w:ascii="Symbol" w:hAnsi="Symbol" w:hint="default"/>
      </w:rPr>
    </w:lvl>
    <w:lvl w:ilvl="4" w:tplc="DA72F6FA">
      <w:start w:val="1"/>
      <w:numFmt w:val="bullet"/>
      <w:lvlText w:val="o"/>
      <w:lvlJc w:val="left"/>
      <w:pPr>
        <w:ind w:left="3600" w:hanging="360"/>
      </w:pPr>
      <w:rPr>
        <w:rFonts w:ascii="Courier New" w:hAnsi="Courier New" w:hint="default"/>
      </w:rPr>
    </w:lvl>
    <w:lvl w:ilvl="5" w:tplc="833296B8">
      <w:start w:val="1"/>
      <w:numFmt w:val="bullet"/>
      <w:lvlText w:val=""/>
      <w:lvlJc w:val="left"/>
      <w:pPr>
        <w:ind w:left="4320" w:hanging="360"/>
      </w:pPr>
      <w:rPr>
        <w:rFonts w:ascii="Wingdings" w:hAnsi="Wingdings" w:hint="default"/>
      </w:rPr>
    </w:lvl>
    <w:lvl w:ilvl="6" w:tplc="A45E47B2">
      <w:start w:val="1"/>
      <w:numFmt w:val="bullet"/>
      <w:lvlText w:val=""/>
      <w:lvlJc w:val="left"/>
      <w:pPr>
        <w:ind w:left="5040" w:hanging="360"/>
      </w:pPr>
      <w:rPr>
        <w:rFonts w:ascii="Symbol" w:hAnsi="Symbol" w:hint="default"/>
      </w:rPr>
    </w:lvl>
    <w:lvl w:ilvl="7" w:tplc="F750523A">
      <w:start w:val="1"/>
      <w:numFmt w:val="bullet"/>
      <w:lvlText w:val="o"/>
      <w:lvlJc w:val="left"/>
      <w:pPr>
        <w:ind w:left="5760" w:hanging="360"/>
      </w:pPr>
      <w:rPr>
        <w:rFonts w:ascii="Courier New" w:hAnsi="Courier New" w:hint="default"/>
      </w:rPr>
    </w:lvl>
    <w:lvl w:ilvl="8" w:tplc="E82A5598">
      <w:start w:val="1"/>
      <w:numFmt w:val="bullet"/>
      <w:lvlText w:val=""/>
      <w:lvlJc w:val="left"/>
      <w:pPr>
        <w:ind w:left="6480" w:hanging="360"/>
      </w:pPr>
      <w:rPr>
        <w:rFonts w:ascii="Wingdings" w:hAnsi="Wingdings" w:hint="default"/>
      </w:rPr>
    </w:lvl>
  </w:abstractNum>
  <w:abstractNum w:abstractNumId="53" w15:restartNumberingAfterBreak="0">
    <w:nsid w:val="5B4A7AD7"/>
    <w:multiLevelType w:val="hybridMultilevel"/>
    <w:tmpl w:val="F26A8DEE"/>
    <w:lvl w:ilvl="0" w:tplc="04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C2668BF"/>
    <w:multiLevelType w:val="hybridMultilevel"/>
    <w:tmpl w:val="398892F0"/>
    <w:lvl w:ilvl="0" w:tplc="62023D6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1C1EF4"/>
    <w:multiLevelType w:val="hybridMultilevel"/>
    <w:tmpl w:val="82ECF60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6" w15:restartNumberingAfterBreak="0">
    <w:nsid w:val="5EA654FB"/>
    <w:multiLevelType w:val="hybridMultilevel"/>
    <w:tmpl w:val="D32CE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FF1F0B"/>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1843C9"/>
    <w:multiLevelType w:val="hybridMultilevel"/>
    <w:tmpl w:val="703E80E6"/>
    <w:lvl w:ilvl="0" w:tplc="E5C418AE">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556767"/>
    <w:multiLevelType w:val="hybridMultilevel"/>
    <w:tmpl w:val="4A086DBA"/>
    <w:lvl w:ilvl="0" w:tplc="DFE844E2">
      <w:start w:val="1"/>
      <w:numFmt w:val="bullet"/>
      <w:lvlText w:val=""/>
      <w:lvlJc w:val="left"/>
      <w:pPr>
        <w:ind w:left="720" w:hanging="360"/>
      </w:pPr>
      <w:rPr>
        <w:rFonts w:ascii="Symbol" w:hAnsi="Symbol" w:hint="default"/>
      </w:rPr>
    </w:lvl>
    <w:lvl w:ilvl="1" w:tplc="20F4A4B0">
      <w:start w:val="1"/>
      <w:numFmt w:val="bullet"/>
      <w:lvlText w:val="o"/>
      <w:lvlJc w:val="left"/>
      <w:pPr>
        <w:ind w:left="1440" w:hanging="360"/>
      </w:pPr>
      <w:rPr>
        <w:rFonts w:ascii="Courier New" w:hAnsi="Courier New" w:hint="default"/>
      </w:rPr>
    </w:lvl>
    <w:lvl w:ilvl="2" w:tplc="700AC556">
      <w:start w:val="1"/>
      <w:numFmt w:val="bullet"/>
      <w:lvlText w:val=""/>
      <w:lvlJc w:val="left"/>
      <w:pPr>
        <w:ind w:left="2160" w:hanging="360"/>
      </w:pPr>
      <w:rPr>
        <w:rFonts w:ascii="Wingdings" w:hAnsi="Wingdings" w:hint="default"/>
      </w:rPr>
    </w:lvl>
    <w:lvl w:ilvl="3" w:tplc="0DA022BE">
      <w:start w:val="1"/>
      <w:numFmt w:val="bullet"/>
      <w:lvlText w:val=""/>
      <w:lvlJc w:val="left"/>
      <w:pPr>
        <w:ind w:left="2880" w:hanging="360"/>
      </w:pPr>
      <w:rPr>
        <w:rFonts w:ascii="Symbol" w:hAnsi="Symbol" w:hint="default"/>
      </w:rPr>
    </w:lvl>
    <w:lvl w:ilvl="4" w:tplc="4BE85C84">
      <w:start w:val="1"/>
      <w:numFmt w:val="bullet"/>
      <w:lvlText w:val="o"/>
      <w:lvlJc w:val="left"/>
      <w:pPr>
        <w:ind w:left="3600" w:hanging="360"/>
      </w:pPr>
      <w:rPr>
        <w:rFonts w:ascii="Courier New" w:hAnsi="Courier New" w:hint="default"/>
      </w:rPr>
    </w:lvl>
    <w:lvl w:ilvl="5" w:tplc="CB0E81A0">
      <w:start w:val="1"/>
      <w:numFmt w:val="bullet"/>
      <w:lvlText w:val=""/>
      <w:lvlJc w:val="left"/>
      <w:pPr>
        <w:ind w:left="4320" w:hanging="360"/>
      </w:pPr>
      <w:rPr>
        <w:rFonts w:ascii="Wingdings" w:hAnsi="Wingdings" w:hint="default"/>
      </w:rPr>
    </w:lvl>
    <w:lvl w:ilvl="6" w:tplc="5E66F9EC">
      <w:start w:val="1"/>
      <w:numFmt w:val="bullet"/>
      <w:lvlText w:val=""/>
      <w:lvlJc w:val="left"/>
      <w:pPr>
        <w:ind w:left="5040" w:hanging="360"/>
      </w:pPr>
      <w:rPr>
        <w:rFonts w:ascii="Symbol" w:hAnsi="Symbol" w:hint="default"/>
      </w:rPr>
    </w:lvl>
    <w:lvl w:ilvl="7" w:tplc="7186848E">
      <w:start w:val="1"/>
      <w:numFmt w:val="bullet"/>
      <w:lvlText w:val="o"/>
      <w:lvlJc w:val="left"/>
      <w:pPr>
        <w:ind w:left="5760" w:hanging="360"/>
      </w:pPr>
      <w:rPr>
        <w:rFonts w:ascii="Courier New" w:hAnsi="Courier New" w:hint="default"/>
      </w:rPr>
    </w:lvl>
    <w:lvl w:ilvl="8" w:tplc="ACA60DB6">
      <w:start w:val="1"/>
      <w:numFmt w:val="bullet"/>
      <w:lvlText w:val=""/>
      <w:lvlJc w:val="left"/>
      <w:pPr>
        <w:ind w:left="6480" w:hanging="360"/>
      </w:pPr>
      <w:rPr>
        <w:rFonts w:ascii="Wingdings" w:hAnsi="Wingdings" w:hint="default"/>
      </w:rPr>
    </w:lvl>
  </w:abstractNum>
  <w:abstractNum w:abstractNumId="60" w15:restartNumberingAfterBreak="0">
    <w:nsid w:val="621170C7"/>
    <w:multiLevelType w:val="hybridMultilevel"/>
    <w:tmpl w:val="9D36B5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3CC62AF"/>
    <w:multiLevelType w:val="hybridMultilevel"/>
    <w:tmpl w:val="1C181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5C207E6">
      <w:start w:val="1"/>
      <w:numFmt w:val="lowerRoman"/>
      <w:lvlText w:val="%3."/>
      <w:lvlJc w:val="right"/>
      <w:pPr>
        <w:ind w:left="2160" w:hanging="180"/>
      </w:pPr>
    </w:lvl>
    <w:lvl w:ilvl="3" w:tplc="781E84EA">
      <w:start w:val="1"/>
      <w:numFmt w:val="decimal"/>
      <w:lvlText w:val="%4."/>
      <w:lvlJc w:val="left"/>
      <w:pPr>
        <w:ind w:left="2880" w:hanging="360"/>
      </w:pPr>
    </w:lvl>
    <w:lvl w:ilvl="4" w:tplc="68C24B12">
      <w:start w:val="1"/>
      <w:numFmt w:val="lowerLetter"/>
      <w:lvlText w:val="%5."/>
      <w:lvlJc w:val="left"/>
      <w:pPr>
        <w:ind w:left="3600" w:hanging="360"/>
      </w:pPr>
    </w:lvl>
    <w:lvl w:ilvl="5" w:tplc="525296AA">
      <w:start w:val="1"/>
      <w:numFmt w:val="lowerRoman"/>
      <w:lvlText w:val="%6."/>
      <w:lvlJc w:val="right"/>
      <w:pPr>
        <w:ind w:left="4320" w:hanging="180"/>
      </w:pPr>
    </w:lvl>
    <w:lvl w:ilvl="6" w:tplc="6930B684">
      <w:start w:val="1"/>
      <w:numFmt w:val="decimal"/>
      <w:lvlText w:val="%7."/>
      <w:lvlJc w:val="left"/>
      <w:pPr>
        <w:ind w:left="5040" w:hanging="360"/>
      </w:pPr>
    </w:lvl>
    <w:lvl w:ilvl="7" w:tplc="78E202A4">
      <w:start w:val="1"/>
      <w:numFmt w:val="lowerLetter"/>
      <w:lvlText w:val="%8."/>
      <w:lvlJc w:val="left"/>
      <w:pPr>
        <w:ind w:left="5760" w:hanging="360"/>
      </w:pPr>
    </w:lvl>
    <w:lvl w:ilvl="8" w:tplc="C81C4C98">
      <w:start w:val="1"/>
      <w:numFmt w:val="lowerRoman"/>
      <w:lvlText w:val="%9."/>
      <w:lvlJc w:val="right"/>
      <w:pPr>
        <w:ind w:left="6480" w:hanging="180"/>
      </w:pPr>
    </w:lvl>
  </w:abstractNum>
  <w:abstractNum w:abstractNumId="62" w15:restartNumberingAfterBreak="0">
    <w:nsid w:val="66214A72"/>
    <w:multiLevelType w:val="hybridMultilevel"/>
    <w:tmpl w:val="A0A20A82"/>
    <w:lvl w:ilvl="0" w:tplc="04090015">
      <w:start w:val="1"/>
      <w:numFmt w:val="upperLetter"/>
      <w:lvlText w:val="%1."/>
      <w:lvlJc w:val="left"/>
      <w:pPr>
        <w:ind w:left="720" w:hanging="360"/>
      </w:pPr>
    </w:lvl>
    <w:lvl w:ilvl="1" w:tplc="0930BFBC">
      <w:start w:val="1"/>
      <w:numFmt w:val="upperLetter"/>
      <w:lvlText w:val="%2."/>
      <w:lvlJc w:val="left"/>
      <w:pPr>
        <w:ind w:left="1800" w:hanging="720"/>
      </w:pPr>
      <w:rPr>
        <w:rFonts w:hint="default"/>
      </w:rPr>
    </w:lvl>
    <w:lvl w:ilvl="2" w:tplc="7256B5D0">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6935F07"/>
    <w:multiLevelType w:val="hybridMultilevel"/>
    <w:tmpl w:val="F7144ABE"/>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81D5F0F"/>
    <w:multiLevelType w:val="hybridMultilevel"/>
    <w:tmpl w:val="DACC79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9454E0C"/>
    <w:multiLevelType w:val="hybridMultilevel"/>
    <w:tmpl w:val="607CCFD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69AD571D"/>
    <w:multiLevelType w:val="multilevel"/>
    <w:tmpl w:val="7EC245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7" w15:restartNumberingAfterBreak="0">
    <w:nsid w:val="6A051B98"/>
    <w:multiLevelType w:val="hybridMultilevel"/>
    <w:tmpl w:val="7846B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15:restartNumberingAfterBreak="0">
    <w:nsid w:val="6F67022A"/>
    <w:multiLevelType w:val="hybridMultilevel"/>
    <w:tmpl w:val="9168C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FE1527E"/>
    <w:multiLevelType w:val="hybridMultilevel"/>
    <w:tmpl w:val="CAF4844E"/>
    <w:lvl w:ilvl="0" w:tplc="47340F32">
      <w:start w:val="1"/>
      <w:numFmt w:val="decimal"/>
      <w:lvlText w:val="%1."/>
      <w:lvlJc w:val="left"/>
      <w:pPr>
        <w:ind w:left="720" w:hanging="360"/>
      </w:pPr>
    </w:lvl>
    <w:lvl w:ilvl="1" w:tplc="3DD6CE4E">
      <w:start w:val="1"/>
      <w:numFmt w:val="lowerLetter"/>
      <w:lvlText w:val="%2."/>
      <w:lvlJc w:val="left"/>
      <w:pPr>
        <w:ind w:left="1440" w:hanging="360"/>
      </w:pPr>
    </w:lvl>
    <w:lvl w:ilvl="2" w:tplc="24C2ADD2">
      <w:start w:val="1"/>
      <w:numFmt w:val="lowerRoman"/>
      <w:lvlText w:val="%3."/>
      <w:lvlJc w:val="right"/>
      <w:pPr>
        <w:ind w:left="2160" w:hanging="180"/>
      </w:pPr>
    </w:lvl>
    <w:lvl w:ilvl="3" w:tplc="FFCE49FC">
      <w:start w:val="1"/>
      <w:numFmt w:val="decimal"/>
      <w:lvlText w:val="%4."/>
      <w:lvlJc w:val="left"/>
      <w:pPr>
        <w:ind w:left="2880" w:hanging="360"/>
      </w:pPr>
    </w:lvl>
    <w:lvl w:ilvl="4" w:tplc="968E30E6">
      <w:start w:val="1"/>
      <w:numFmt w:val="lowerLetter"/>
      <w:lvlText w:val="%5."/>
      <w:lvlJc w:val="left"/>
      <w:pPr>
        <w:ind w:left="3600" w:hanging="360"/>
      </w:pPr>
    </w:lvl>
    <w:lvl w:ilvl="5" w:tplc="3A0E7BA4">
      <w:start w:val="1"/>
      <w:numFmt w:val="lowerRoman"/>
      <w:lvlText w:val="%6."/>
      <w:lvlJc w:val="right"/>
      <w:pPr>
        <w:ind w:left="4320" w:hanging="180"/>
      </w:pPr>
    </w:lvl>
    <w:lvl w:ilvl="6" w:tplc="DA78B59C">
      <w:start w:val="1"/>
      <w:numFmt w:val="decimal"/>
      <w:lvlText w:val="%7."/>
      <w:lvlJc w:val="left"/>
      <w:pPr>
        <w:ind w:left="5040" w:hanging="360"/>
      </w:pPr>
    </w:lvl>
    <w:lvl w:ilvl="7" w:tplc="C9D22F0E">
      <w:start w:val="1"/>
      <w:numFmt w:val="lowerLetter"/>
      <w:lvlText w:val="%8."/>
      <w:lvlJc w:val="left"/>
      <w:pPr>
        <w:ind w:left="5760" w:hanging="360"/>
      </w:pPr>
    </w:lvl>
    <w:lvl w:ilvl="8" w:tplc="7578DAE8">
      <w:start w:val="1"/>
      <w:numFmt w:val="lowerRoman"/>
      <w:lvlText w:val="%9."/>
      <w:lvlJc w:val="right"/>
      <w:pPr>
        <w:ind w:left="6480" w:hanging="180"/>
      </w:pPr>
    </w:lvl>
  </w:abstractNum>
  <w:abstractNum w:abstractNumId="70" w15:restartNumberingAfterBreak="0">
    <w:nsid w:val="70217157"/>
    <w:multiLevelType w:val="hybridMultilevel"/>
    <w:tmpl w:val="6C44007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E2289FFA">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3C51894"/>
    <w:multiLevelType w:val="hybridMultilevel"/>
    <w:tmpl w:val="32E02CA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2" w15:restartNumberingAfterBreak="0">
    <w:nsid w:val="774903CE"/>
    <w:multiLevelType w:val="multilevel"/>
    <w:tmpl w:val="050E65F0"/>
    <w:styleLink w:val="CurrentList1"/>
    <w:lvl w:ilvl="0">
      <w:start w:val="1"/>
      <w:numFmt w:val="lowerLetter"/>
      <w:lvlText w:val="%1."/>
      <w:lvlJc w:val="left"/>
      <w:pPr>
        <w:ind w:left="773" w:hanging="360"/>
      </w:pPr>
      <w:rPr>
        <w:rFonts w:hint="default"/>
      </w:rPr>
    </w:lvl>
    <w:lvl w:ilvl="1">
      <w:start w:val="1"/>
      <w:numFmt w:val="lowerRoman"/>
      <w:lvlText w:val="%2"/>
      <w:lvlJc w:val="left"/>
      <w:pPr>
        <w:ind w:left="1493" w:hanging="360"/>
      </w:pPr>
      <w:rPr>
        <w:rFonts w:asciiTheme="minorHAnsi" w:hAnsiTheme="minorHAnsi" w:hint="default"/>
        <w:sz w:val="22"/>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hint="default"/>
      </w:rPr>
    </w:lvl>
    <w:lvl w:ilvl="8">
      <w:start w:val="1"/>
      <w:numFmt w:val="bullet"/>
      <w:lvlText w:val=""/>
      <w:lvlJc w:val="left"/>
      <w:pPr>
        <w:ind w:left="6533" w:hanging="360"/>
      </w:pPr>
      <w:rPr>
        <w:rFonts w:ascii="Wingdings" w:hAnsi="Wingdings" w:hint="default"/>
      </w:rPr>
    </w:lvl>
  </w:abstractNum>
  <w:abstractNum w:abstractNumId="73" w15:restartNumberingAfterBreak="0">
    <w:nsid w:val="77ED12D2"/>
    <w:multiLevelType w:val="hybridMultilevel"/>
    <w:tmpl w:val="1E0E70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8D27028"/>
    <w:multiLevelType w:val="hybridMultilevel"/>
    <w:tmpl w:val="19CC0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94A7198"/>
    <w:multiLevelType w:val="hybridMultilevel"/>
    <w:tmpl w:val="437C49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9B909CC"/>
    <w:multiLevelType w:val="hybridMultilevel"/>
    <w:tmpl w:val="E83CF4E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56"/>
  </w:num>
  <w:num w:numId="3">
    <w:abstractNumId w:val="53"/>
  </w:num>
  <w:num w:numId="4">
    <w:abstractNumId w:val="43"/>
  </w:num>
  <w:num w:numId="5">
    <w:abstractNumId w:val="29"/>
  </w:num>
  <w:num w:numId="6">
    <w:abstractNumId w:val="10"/>
  </w:num>
  <w:num w:numId="7">
    <w:abstractNumId w:val="41"/>
  </w:num>
  <w:num w:numId="8">
    <w:abstractNumId w:val="68"/>
  </w:num>
  <w:num w:numId="9">
    <w:abstractNumId w:val="33"/>
  </w:num>
  <w:num w:numId="10">
    <w:abstractNumId w:val="24"/>
  </w:num>
  <w:num w:numId="11">
    <w:abstractNumId w:val="55"/>
  </w:num>
  <w:num w:numId="12">
    <w:abstractNumId w:val="49"/>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4"/>
  </w:num>
  <w:num w:numId="16">
    <w:abstractNumId w:val="63"/>
  </w:num>
  <w:num w:numId="17">
    <w:abstractNumId w:val="12"/>
  </w:num>
  <w:num w:numId="18">
    <w:abstractNumId w:val="76"/>
  </w:num>
  <w:num w:numId="19">
    <w:abstractNumId w:val="37"/>
  </w:num>
  <w:num w:numId="20">
    <w:abstractNumId w:val="30"/>
  </w:num>
  <w:num w:numId="21">
    <w:abstractNumId w:val="14"/>
  </w:num>
  <w:num w:numId="22">
    <w:abstractNumId w:val="22"/>
  </w:num>
  <w:num w:numId="23">
    <w:abstractNumId w:val="25"/>
  </w:num>
  <w:num w:numId="24">
    <w:abstractNumId w:val="23"/>
  </w:num>
  <w:num w:numId="25">
    <w:abstractNumId w:val="5"/>
  </w:num>
  <w:num w:numId="26">
    <w:abstractNumId w:val="18"/>
  </w:num>
  <w:num w:numId="27">
    <w:abstractNumId w:val="57"/>
  </w:num>
  <w:num w:numId="28">
    <w:abstractNumId w:val="51"/>
  </w:num>
  <w:num w:numId="29">
    <w:abstractNumId w:val="40"/>
  </w:num>
  <w:num w:numId="30">
    <w:abstractNumId w:val="31"/>
  </w:num>
  <w:num w:numId="31">
    <w:abstractNumId w:val="28"/>
  </w:num>
  <w:num w:numId="32">
    <w:abstractNumId w:val="48"/>
  </w:num>
  <w:num w:numId="33">
    <w:abstractNumId w:val="70"/>
  </w:num>
  <w:num w:numId="34">
    <w:abstractNumId w:val="73"/>
  </w:num>
  <w:num w:numId="35">
    <w:abstractNumId w:val="72"/>
  </w:num>
  <w:num w:numId="36">
    <w:abstractNumId w:val="46"/>
    <w:lvlOverride w:ilvl="0">
      <w:startOverride w:val="1"/>
    </w:lvlOverride>
  </w:num>
  <w:num w:numId="37">
    <w:abstractNumId w:val="32"/>
  </w:num>
  <w:num w:numId="38">
    <w:abstractNumId w:val="20"/>
  </w:num>
  <w:num w:numId="39">
    <w:abstractNumId w:val="60"/>
  </w:num>
  <w:num w:numId="40">
    <w:abstractNumId w:val="54"/>
  </w:num>
  <w:num w:numId="41">
    <w:abstractNumId w:val="27"/>
  </w:num>
  <w:num w:numId="42">
    <w:abstractNumId w:val="8"/>
  </w:num>
  <w:num w:numId="43">
    <w:abstractNumId w:val="71"/>
  </w:num>
  <w:num w:numId="44">
    <w:abstractNumId w:val="13"/>
  </w:num>
  <w:num w:numId="45">
    <w:abstractNumId w:val="65"/>
  </w:num>
  <w:num w:numId="46">
    <w:abstractNumId w:val="34"/>
  </w:num>
  <w:num w:numId="47">
    <w:abstractNumId w:val="15"/>
  </w:num>
  <w:num w:numId="48">
    <w:abstractNumId w:val="19"/>
  </w:num>
  <w:num w:numId="49">
    <w:abstractNumId w:val="45"/>
  </w:num>
  <w:num w:numId="50">
    <w:abstractNumId w:val="58"/>
  </w:num>
  <w:num w:numId="51">
    <w:abstractNumId w:val="1"/>
  </w:num>
  <w:num w:numId="52">
    <w:abstractNumId w:val="62"/>
  </w:num>
  <w:num w:numId="53">
    <w:abstractNumId w:val="69"/>
  </w:num>
  <w:num w:numId="54">
    <w:abstractNumId w:val="59"/>
  </w:num>
  <w:num w:numId="55">
    <w:abstractNumId w:val="21"/>
  </w:num>
  <w:num w:numId="56">
    <w:abstractNumId w:val="11"/>
  </w:num>
  <w:num w:numId="57">
    <w:abstractNumId w:val="7"/>
  </w:num>
  <w:num w:numId="58">
    <w:abstractNumId w:val="16"/>
  </w:num>
  <w:num w:numId="59">
    <w:abstractNumId w:val="39"/>
  </w:num>
  <w:num w:numId="60">
    <w:abstractNumId w:val="44"/>
  </w:num>
  <w:num w:numId="61">
    <w:abstractNumId w:val="74"/>
  </w:num>
  <w:num w:numId="62">
    <w:abstractNumId w:val="42"/>
  </w:num>
  <w:num w:numId="63">
    <w:abstractNumId w:val="0"/>
  </w:num>
  <w:num w:numId="64">
    <w:abstractNumId w:val="2"/>
  </w:num>
  <w:num w:numId="65">
    <w:abstractNumId w:val="26"/>
  </w:num>
  <w:num w:numId="66">
    <w:abstractNumId w:val="50"/>
  </w:num>
  <w:num w:numId="67">
    <w:abstractNumId w:val="47"/>
  </w:num>
  <w:num w:numId="68">
    <w:abstractNumId w:val="9"/>
  </w:num>
  <w:num w:numId="69">
    <w:abstractNumId w:val="3"/>
  </w:num>
  <w:num w:numId="70">
    <w:abstractNumId w:val="61"/>
  </w:num>
  <w:num w:numId="71">
    <w:abstractNumId w:val="36"/>
  </w:num>
  <w:num w:numId="72">
    <w:abstractNumId w:val="67"/>
  </w:num>
  <w:num w:numId="73">
    <w:abstractNumId w:val="75"/>
  </w:num>
  <w:num w:numId="74">
    <w:abstractNumId w:val="17"/>
  </w:num>
  <w:num w:numId="75">
    <w:abstractNumId w:val="52"/>
  </w:num>
  <w:num w:numId="76">
    <w:abstractNumId w:val="64"/>
  </w:num>
  <w:num w:numId="77">
    <w:abstractNumId w:val="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122"/>
    <w:rsid w:val="00002EB5"/>
    <w:rsid w:val="000161E8"/>
    <w:rsid w:val="00025A5C"/>
    <w:rsid w:val="0003277C"/>
    <w:rsid w:val="00047E71"/>
    <w:rsid w:val="00050430"/>
    <w:rsid w:val="00051E11"/>
    <w:rsid w:val="000613E1"/>
    <w:rsid w:val="00061653"/>
    <w:rsid w:val="00065243"/>
    <w:rsid w:val="00065F72"/>
    <w:rsid w:val="000675F8"/>
    <w:rsid w:val="00083A5E"/>
    <w:rsid w:val="000855A9"/>
    <w:rsid w:val="00093A36"/>
    <w:rsid w:val="000B5AFB"/>
    <w:rsid w:val="000B7EFF"/>
    <w:rsid w:val="000C2545"/>
    <w:rsid w:val="000C5CAA"/>
    <w:rsid w:val="000C6C45"/>
    <w:rsid w:val="000D0D69"/>
    <w:rsid w:val="000D3276"/>
    <w:rsid w:val="000D4189"/>
    <w:rsid w:val="000E0987"/>
    <w:rsid w:val="001047C8"/>
    <w:rsid w:val="00106D5E"/>
    <w:rsid w:val="00127E90"/>
    <w:rsid w:val="00133A9E"/>
    <w:rsid w:val="0014010A"/>
    <w:rsid w:val="001426A8"/>
    <w:rsid w:val="00154E89"/>
    <w:rsid w:val="0016021D"/>
    <w:rsid w:val="0016381C"/>
    <w:rsid w:val="00163FF3"/>
    <w:rsid w:val="001640F9"/>
    <w:rsid w:val="00164E8B"/>
    <w:rsid w:val="001778A8"/>
    <w:rsid w:val="001A082B"/>
    <w:rsid w:val="001B0575"/>
    <w:rsid w:val="001B09DB"/>
    <w:rsid w:val="001B6F42"/>
    <w:rsid w:val="001D3DB6"/>
    <w:rsid w:val="001E7919"/>
    <w:rsid w:val="001F064C"/>
    <w:rsid w:val="001F2AEA"/>
    <w:rsid w:val="0020180C"/>
    <w:rsid w:val="002028B4"/>
    <w:rsid w:val="00203FF7"/>
    <w:rsid w:val="00210F06"/>
    <w:rsid w:val="002131C4"/>
    <w:rsid w:val="002172C1"/>
    <w:rsid w:val="0022212F"/>
    <w:rsid w:val="0022283B"/>
    <w:rsid w:val="00222EB2"/>
    <w:rsid w:val="00223E7F"/>
    <w:rsid w:val="00226C46"/>
    <w:rsid w:val="00231D79"/>
    <w:rsid w:val="0023711B"/>
    <w:rsid w:val="00242712"/>
    <w:rsid w:val="00243C6C"/>
    <w:rsid w:val="00256890"/>
    <w:rsid w:val="0027014E"/>
    <w:rsid w:val="0029567A"/>
    <w:rsid w:val="00296437"/>
    <w:rsid w:val="002B25EF"/>
    <w:rsid w:val="002B466B"/>
    <w:rsid w:val="002B6A12"/>
    <w:rsid w:val="002B77FF"/>
    <w:rsid w:val="002C19D6"/>
    <w:rsid w:val="002C2EF9"/>
    <w:rsid w:val="002C4CBD"/>
    <w:rsid w:val="002D2E38"/>
    <w:rsid w:val="002E0434"/>
    <w:rsid w:val="002F12EA"/>
    <w:rsid w:val="002F765E"/>
    <w:rsid w:val="003011C2"/>
    <w:rsid w:val="003035F7"/>
    <w:rsid w:val="0031092E"/>
    <w:rsid w:val="00314FF9"/>
    <w:rsid w:val="0033734E"/>
    <w:rsid w:val="0033753E"/>
    <w:rsid w:val="00340AAD"/>
    <w:rsid w:val="00347ED1"/>
    <w:rsid w:val="0035277D"/>
    <w:rsid w:val="00355A03"/>
    <w:rsid w:val="00380A20"/>
    <w:rsid w:val="003913F5"/>
    <w:rsid w:val="00395113"/>
    <w:rsid w:val="00395531"/>
    <w:rsid w:val="003A484E"/>
    <w:rsid w:val="003A52E8"/>
    <w:rsid w:val="003B04F7"/>
    <w:rsid w:val="003B7D32"/>
    <w:rsid w:val="003C0D08"/>
    <w:rsid w:val="003C0D6A"/>
    <w:rsid w:val="003E317F"/>
    <w:rsid w:val="003E44D2"/>
    <w:rsid w:val="003E7CB1"/>
    <w:rsid w:val="004025CF"/>
    <w:rsid w:val="00402DBB"/>
    <w:rsid w:val="00405409"/>
    <w:rsid w:val="00410DE3"/>
    <w:rsid w:val="00410EC5"/>
    <w:rsid w:val="00411945"/>
    <w:rsid w:val="00422533"/>
    <w:rsid w:val="00424BB6"/>
    <w:rsid w:val="004269B0"/>
    <w:rsid w:val="00453114"/>
    <w:rsid w:val="00471473"/>
    <w:rsid w:val="0047312A"/>
    <w:rsid w:val="004821D0"/>
    <w:rsid w:val="00493E4B"/>
    <w:rsid w:val="0049502F"/>
    <w:rsid w:val="004A61F4"/>
    <w:rsid w:val="004B114B"/>
    <w:rsid w:val="004B5FA8"/>
    <w:rsid w:val="004B782D"/>
    <w:rsid w:val="004B7886"/>
    <w:rsid w:val="004C34AC"/>
    <w:rsid w:val="004C38E1"/>
    <w:rsid w:val="004C7F5E"/>
    <w:rsid w:val="004D0B7F"/>
    <w:rsid w:val="004E13DA"/>
    <w:rsid w:val="004E1694"/>
    <w:rsid w:val="004E4E74"/>
    <w:rsid w:val="004F4A4F"/>
    <w:rsid w:val="004F6A7D"/>
    <w:rsid w:val="0050161E"/>
    <w:rsid w:val="005043FA"/>
    <w:rsid w:val="00506C6A"/>
    <w:rsid w:val="00521A88"/>
    <w:rsid w:val="0052728F"/>
    <w:rsid w:val="0053102F"/>
    <w:rsid w:val="00535D4C"/>
    <w:rsid w:val="00561D6A"/>
    <w:rsid w:val="005640D6"/>
    <w:rsid w:val="005646BA"/>
    <w:rsid w:val="00566298"/>
    <w:rsid w:val="0057313D"/>
    <w:rsid w:val="005746EE"/>
    <w:rsid w:val="005820F4"/>
    <w:rsid w:val="005B5295"/>
    <w:rsid w:val="005B5EC8"/>
    <w:rsid w:val="005C1C8E"/>
    <w:rsid w:val="005E3447"/>
    <w:rsid w:val="005F59BF"/>
    <w:rsid w:val="0061129E"/>
    <w:rsid w:val="006132CB"/>
    <w:rsid w:val="006208AD"/>
    <w:rsid w:val="00621244"/>
    <w:rsid w:val="00622B10"/>
    <w:rsid w:val="006444CF"/>
    <w:rsid w:val="00646970"/>
    <w:rsid w:val="0065205B"/>
    <w:rsid w:val="00665F0D"/>
    <w:rsid w:val="006735EA"/>
    <w:rsid w:val="0068494F"/>
    <w:rsid w:val="006859B7"/>
    <w:rsid w:val="0069580D"/>
    <w:rsid w:val="006A5234"/>
    <w:rsid w:val="006B10A8"/>
    <w:rsid w:val="006B6405"/>
    <w:rsid w:val="006C1024"/>
    <w:rsid w:val="006C12C3"/>
    <w:rsid w:val="006D44E0"/>
    <w:rsid w:val="006E197C"/>
    <w:rsid w:val="006E57A6"/>
    <w:rsid w:val="006E7F7D"/>
    <w:rsid w:val="006F2670"/>
    <w:rsid w:val="006F40ED"/>
    <w:rsid w:val="00705A37"/>
    <w:rsid w:val="0070701E"/>
    <w:rsid w:val="007119A6"/>
    <w:rsid w:val="00717E08"/>
    <w:rsid w:val="00721B67"/>
    <w:rsid w:val="00723019"/>
    <w:rsid w:val="007236D8"/>
    <w:rsid w:val="00745C17"/>
    <w:rsid w:val="00761721"/>
    <w:rsid w:val="00765E8E"/>
    <w:rsid w:val="00765E9F"/>
    <w:rsid w:val="00785164"/>
    <w:rsid w:val="00796440"/>
    <w:rsid w:val="007A37D9"/>
    <w:rsid w:val="007B1338"/>
    <w:rsid w:val="007B2FD8"/>
    <w:rsid w:val="007D48EF"/>
    <w:rsid w:val="007D7F20"/>
    <w:rsid w:val="007E4BA1"/>
    <w:rsid w:val="007F32B0"/>
    <w:rsid w:val="00806370"/>
    <w:rsid w:val="008112C8"/>
    <w:rsid w:val="0082077E"/>
    <w:rsid w:val="00823489"/>
    <w:rsid w:val="00824213"/>
    <w:rsid w:val="008267C0"/>
    <w:rsid w:val="00835B69"/>
    <w:rsid w:val="00846B60"/>
    <w:rsid w:val="008476C6"/>
    <w:rsid w:val="0085314F"/>
    <w:rsid w:val="00853BCC"/>
    <w:rsid w:val="00854072"/>
    <w:rsid w:val="0086558C"/>
    <w:rsid w:val="008755B2"/>
    <w:rsid w:val="00880BFF"/>
    <w:rsid w:val="0088475D"/>
    <w:rsid w:val="008A3013"/>
    <w:rsid w:val="008A672A"/>
    <w:rsid w:val="008C3D38"/>
    <w:rsid w:val="008C47AE"/>
    <w:rsid w:val="008C48D3"/>
    <w:rsid w:val="008D39E9"/>
    <w:rsid w:val="008D4D69"/>
    <w:rsid w:val="008D5AC2"/>
    <w:rsid w:val="008D738B"/>
    <w:rsid w:val="008E2D3B"/>
    <w:rsid w:val="00900DE5"/>
    <w:rsid w:val="00901F68"/>
    <w:rsid w:val="00902459"/>
    <w:rsid w:val="00912371"/>
    <w:rsid w:val="00912F62"/>
    <w:rsid w:val="00920314"/>
    <w:rsid w:val="00923430"/>
    <w:rsid w:val="0093154A"/>
    <w:rsid w:val="00935AA1"/>
    <w:rsid w:val="00935B82"/>
    <w:rsid w:val="00941E90"/>
    <w:rsid w:val="009440DA"/>
    <w:rsid w:val="00954683"/>
    <w:rsid w:val="00955AC4"/>
    <w:rsid w:val="00956FF2"/>
    <w:rsid w:val="00957541"/>
    <w:rsid w:val="009624E8"/>
    <w:rsid w:val="00964337"/>
    <w:rsid w:val="009671A0"/>
    <w:rsid w:val="00971CC7"/>
    <w:rsid w:val="00980DB5"/>
    <w:rsid w:val="00982C7F"/>
    <w:rsid w:val="009839BD"/>
    <w:rsid w:val="00990A28"/>
    <w:rsid w:val="00992340"/>
    <w:rsid w:val="00992856"/>
    <w:rsid w:val="009A12C0"/>
    <w:rsid w:val="009B151C"/>
    <w:rsid w:val="009C7644"/>
    <w:rsid w:val="009D2E0E"/>
    <w:rsid w:val="009D2ED2"/>
    <w:rsid w:val="009D5922"/>
    <w:rsid w:val="009E0058"/>
    <w:rsid w:val="009E1B0A"/>
    <w:rsid w:val="009E7ED1"/>
    <w:rsid w:val="009F3281"/>
    <w:rsid w:val="00A0551B"/>
    <w:rsid w:val="00A12E25"/>
    <w:rsid w:val="00A13A1E"/>
    <w:rsid w:val="00A16183"/>
    <w:rsid w:val="00A25CEA"/>
    <w:rsid w:val="00A55575"/>
    <w:rsid w:val="00A56ECD"/>
    <w:rsid w:val="00A67590"/>
    <w:rsid w:val="00A702BD"/>
    <w:rsid w:val="00A86B2C"/>
    <w:rsid w:val="00A91AB8"/>
    <w:rsid w:val="00A92A49"/>
    <w:rsid w:val="00A9724F"/>
    <w:rsid w:val="00AA0938"/>
    <w:rsid w:val="00AA1350"/>
    <w:rsid w:val="00AA5550"/>
    <w:rsid w:val="00AB01E5"/>
    <w:rsid w:val="00AB2060"/>
    <w:rsid w:val="00AE0E89"/>
    <w:rsid w:val="00AE6203"/>
    <w:rsid w:val="00AF2500"/>
    <w:rsid w:val="00AF3143"/>
    <w:rsid w:val="00AF6E3A"/>
    <w:rsid w:val="00B011B2"/>
    <w:rsid w:val="00B01B1F"/>
    <w:rsid w:val="00B058BE"/>
    <w:rsid w:val="00B05C3F"/>
    <w:rsid w:val="00B1705C"/>
    <w:rsid w:val="00B22D3E"/>
    <w:rsid w:val="00B23DF9"/>
    <w:rsid w:val="00B2630C"/>
    <w:rsid w:val="00B2779E"/>
    <w:rsid w:val="00B3450A"/>
    <w:rsid w:val="00B37AC4"/>
    <w:rsid w:val="00B408A7"/>
    <w:rsid w:val="00B420E8"/>
    <w:rsid w:val="00B45D4D"/>
    <w:rsid w:val="00B51E20"/>
    <w:rsid w:val="00B62BCA"/>
    <w:rsid w:val="00B640A7"/>
    <w:rsid w:val="00B73F76"/>
    <w:rsid w:val="00B740E8"/>
    <w:rsid w:val="00B75EDA"/>
    <w:rsid w:val="00B81DB7"/>
    <w:rsid w:val="00B83100"/>
    <w:rsid w:val="00B83521"/>
    <w:rsid w:val="00B95774"/>
    <w:rsid w:val="00BA0A25"/>
    <w:rsid w:val="00BA1491"/>
    <w:rsid w:val="00BA7886"/>
    <w:rsid w:val="00BB2152"/>
    <w:rsid w:val="00BB42B3"/>
    <w:rsid w:val="00BB6617"/>
    <w:rsid w:val="00BB7B40"/>
    <w:rsid w:val="00BC1267"/>
    <w:rsid w:val="00BC41C4"/>
    <w:rsid w:val="00BD2E80"/>
    <w:rsid w:val="00BD33E8"/>
    <w:rsid w:val="00BD4DA1"/>
    <w:rsid w:val="00BE21F3"/>
    <w:rsid w:val="00BE6ACE"/>
    <w:rsid w:val="00BE79B3"/>
    <w:rsid w:val="00BF2CCF"/>
    <w:rsid w:val="00C0195A"/>
    <w:rsid w:val="00C06761"/>
    <w:rsid w:val="00C07BDB"/>
    <w:rsid w:val="00C115C7"/>
    <w:rsid w:val="00C11831"/>
    <w:rsid w:val="00C156EA"/>
    <w:rsid w:val="00C30C16"/>
    <w:rsid w:val="00C32AE0"/>
    <w:rsid w:val="00C37BE9"/>
    <w:rsid w:val="00C60783"/>
    <w:rsid w:val="00C608C3"/>
    <w:rsid w:val="00C6179F"/>
    <w:rsid w:val="00C6463B"/>
    <w:rsid w:val="00C80E8B"/>
    <w:rsid w:val="00C83D6A"/>
    <w:rsid w:val="00C8625A"/>
    <w:rsid w:val="00C8649A"/>
    <w:rsid w:val="00C90802"/>
    <w:rsid w:val="00CA1883"/>
    <w:rsid w:val="00CA1927"/>
    <w:rsid w:val="00CA6DDE"/>
    <w:rsid w:val="00CA7288"/>
    <w:rsid w:val="00CB3BCC"/>
    <w:rsid w:val="00CC1ABA"/>
    <w:rsid w:val="00CC270E"/>
    <w:rsid w:val="00CC498F"/>
    <w:rsid w:val="00CC5118"/>
    <w:rsid w:val="00CD3414"/>
    <w:rsid w:val="00CF737B"/>
    <w:rsid w:val="00D17927"/>
    <w:rsid w:val="00D20C63"/>
    <w:rsid w:val="00D265FA"/>
    <w:rsid w:val="00D33F96"/>
    <w:rsid w:val="00D518DD"/>
    <w:rsid w:val="00D53681"/>
    <w:rsid w:val="00D64C2D"/>
    <w:rsid w:val="00D73B32"/>
    <w:rsid w:val="00D864E0"/>
    <w:rsid w:val="00D955F1"/>
    <w:rsid w:val="00DA0C01"/>
    <w:rsid w:val="00DA7521"/>
    <w:rsid w:val="00DB60A8"/>
    <w:rsid w:val="00DB720B"/>
    <w:rsid w:val="00DC0D0C"/>
    <w:rsid w:val="00DC2139"/>
    <w:rsid w:val="00DC7875"/>
    <w:rsid w:val="00DE05DB"/>
    <w:rsid w:val="00DE171B"/>
    <w:rsid w:val="00DE35A1"/>
    <w:rsid w:val="00DE5478"/>
    <w:rsid w:val="00DE5AC3"/>
    <w:rsid w:val="00DE729B"/>
    <w:rsid w:val="00DE7A7C"/>
    <w:rsid w:val="00DE7E6B"/>
    <w:rsid w:val="00DF2AC3"/>
    <w:rsid w:val="00DF3B71"/>
    <w:rsid w:val="00DF527D"/>
    <w:rsid w:val="00E00CE4"/>
    <w:rsid w:val="00E12D55"/>
    <w:rsid w:val="00E2157B"/>
    <w:rsid w:val="00E247BF"/>
    <w:rsid w:val="00E301B9"/>
    <w:rsid w:val="00E31A13"/>
    <w:rsid w:val="00E3234D"/>
    <w:rsid w:val="00E3291F"/>
    <w:rsid w:val="00E36DED"/>
    <w:rsid w:val="00E50585"/>
    <w:rsid w:val="00E510F6"/>
    <w:rsid w:val="00E52F06"/>
    <w:rsid w:val="00E549D7"/>
    <w:rsid w:val="00E556F7"/>
    <w:rsid w:val="00E5755D"/>
    <w:rsid w:val="00E62BF6"/>
    <w:rsid w:val="00EA3031"/>
    <w:rsid w:val="00EB03E1"/>
    <w:rsid w:val="00EB353E"/>
    <w:rsid w:val="00EB7463"/>
    <w:rsid w:val="00EC1457"/>
    <w:rsid w:val="00EC3C95"/>
    <w:rsid w:val="00EC5F3C"/>
    <w:rsid w:val="00EC6168"/>
    <w:rsid w:val="00ED42E7"/>
    <w:rsid w:val="00EE37CE"/>
    <w:rsid w:val="00EF208F"/>
    <w:rsid w:val="00EF5029"/>
    <w:rsid w:val="00EF570E"/>
    <w:rsid w:val="00F0271A"/>
    <w:rsid w:val="00F1206D"/>
    <w:rsid w:val="00F23A3B"/>
    <w:rsid w:val="00F50ACF"/>
    <w:rsid w:val="00F710B2"/>
    <w:rsid w:val="00F75885"/>
    <w:rsid w:val="00F824B7"/>
    <w:rsid w:val="00F838ED"/>
    <w:rsid w:val="00F90CE6"/>
    <w:rsid w:val="00F946D9"/>
    <w:rsid w:val="00FA0D79"/>
    <w:rsid w:val="00FA17E8"/>
    <w:rsid w:val="00FA590D"/>
    <w:rsid w:val="00FB04AC"/>
    <w:rsid w:val="00FB4AA2"/>
    <w:rsid w:val="00FC07C4"/>
    <w:rsid w:val="00FD3122"/>
    <w:rsid w:val="00FE3B6B"/>
    <w:rsid w:val="00FE66A7"/>
    <w:rsid w:val="00FE7ECB"/>
    <w:rsid w:val="00FE7FFC"/>
    <w:rsid w:val="00FF5540"/>
    <w:rsid w:val="00FF7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89A487B"/>
  <w15:chartTrackingRefBased/>
  <w15:docId w15:val="{63ECC878-440C-4CAC-89B3-C4A959A5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3122"/>
  </w:style>
  <w:style w:type="paragraph" w:styleId="Heading1">
    <w:name w:val="heading 1"/>
    <w:basedOn w:val="Normal"/>
    <w:next w:val="Normal"/>
    <w:link w:val="Heading1Char"/>
    <w:qFormat/>
    <w:rsid w:val="00FD31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112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6112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4B782D"/>
    <w:pPr>
      <w:keepNext/>
      <w:spacing w:before="240" w:after="60" w:line="240" w:lineRule="auto"/>
      <w:ind w:left="864" w:hanging="144"/>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B782D"/>
    <w:pPr>
      <w:keepNext/>
      <w:keepLines/>
      <w:spacing w:before="40" w:after="0"/>
      <w:outlineLvl w:val="4"/>
    </w:pPr>
    <w:rPr>
      <w:rFonts w:ascii="Cambria" w:eastAsia="Times New Roman" w:hAnsi="Cambria" w:cs="Times New Roman"/>
      <w:color w:val="243F60"/>
    </w:rPr>
  </w:style>
  <w:style w:type="paragraph" w:styleId="Heading6">
    <w:name w:val="heading 6"/>
    <w:basedOn w:val="Normal"/>
    <w:next w:val="Normal"/>
    <w:link w:val="Heading6Char"/>
    <w:unhideWhenUsed/>
    <w:qFormat/>
    <w:rsid w:val="004B782D"/>
    <w:pPr>
      <w:keepNext/>
      <w:keepLines/>
      <w:spacing w:before="40" w:after="0"/>
      <w:outlineLvl w:val="5"/>
    </w:pPr>
    <w:rPr>
      <w:rFonts w:ascii="Cambria" w:eastAsia="Times New Roman" w:hAnsi="Cambria" w:cs="Times New Roman"/>
      <w:i/>
      <w:iCs/>
      <w:color w:val="243F60"/>
    </w:rPr>
  </w:style>
  <w:style w:type="paragraph" w:styleId="Heading7">
    <w:name w:val="heading 7"/>
    <w:basedOn w:val="Normal"/>
    <w:next w:val="Normal"/>
    <w:link w:val="Heading7Char"/>
    <w:qFormat/>
    <w:rsid w:val="004B782D"/>
    <w:pPr>
      <w:keepNext/>
      <w:spacing w:line="264" w:lineRule="auto"/>
      <w:ind w:left="900" w:hanging="900"/>
      <w:outlineLvl w:val="6"/>
    </w:pPr>
    <w:rPr>
      <w:rFonts w:ascii="Times New Roman" w:eastAsia="Times New Roman" w:hAnsi="Times New Roman" w:cs="Arial"/>
      <w:b/>
    </w:rPr>
  </w:style>
  <w:style w:type="paragraph" w:styleId="Heading8">
    <w:name w:val="heading 8"/>
    <w:basedOn w:val="Normal"/>
    <w:next w:val="Normal"/>
    <w:link w:val="Heading8Char"/>
    <w:qFormat/>
    <w:rsid w:val="004B782D"/>
    <w:pPr>
      <w:keepNext/>
      <w:tabs>
        <w:tab w:val="left" w:pos="900"/>
      </w:tabs>
      <w:spacing w:line="264" w:lineRule="auto"/>
      <w:ind w:left="90"/>
      <w:jc w:val="center"/>
      <w:outlineLvl w:val="7"/>
    </w:pPr>
    <w:rPr>
      <w:rFonts w:ascii="Times New Roman" w:eastAsia="Times New Roman" w:hAnsi="Times New Roman" w:cs="Arial"/>
      <w:color w:val="000000"/>
      <w:sz w:val="36"/>
    </w:rPr>
  </w:style>
  <w:style w:type="paragraph" w:styleId="Heading9">
    <w:name w:val="heading 9"/>
    <w:basedOn w:val="Normal"/>
    <w:next w:val="Normal"/>
    <w:link w:val="Heading9Char"/>
    <w:qFormat/>
    <w:rsid w:val="004B782D"/>
    <w:pPr>
      <w:keepNext/>
      <w:spacing w:line="264" w:lineRule="auto"/>
      <w:jc w:val="center"/>
      <w:outlineLvl w:val="8"/>
    </w:pPr>
    <w:rPr>
      <w:rFonts w:ascii="Times New Roman" w:eastAsia="Times New Roman" w:hAnsi="Times New Roman"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122"/>
    <w:rPr>
      <w:rFonts w:asciiTheme="majorHAnsi" w:eastAsiaTheme="majorEastAsia" w:hAnsiTheme="majorHAnsi" w:cstheme="majorBidi"/>
      <w:color w:val="2F5496" w:themeColor="accent1" w:themeShade="BF"/>
      <w:sz w:val="32"/>
      <w:szCs w:val="32"/>
    </w:rPr>
  </w:style>
  <w:style w:type="paragraph" w:styleId="BodyText">
    <w:name w:val="Body Text"/>
    <w:aliases w:val="Body Text Char Char Char,Body Text Char Char Char Char Char Char Char Char Char Char Char Char"/>
    <w:basedOn w:val="Normal"/>
    <w:link w:val="BodyTextChar"/>
    <w:qFormat/>
    <w:rsid w:val="00FD3122"/>
    <w:pPr>
      <w:widowControl w:val="0"/>
      <w:spacing w:after="0" w:line="240" w:lineRule="auto"/>
      <w:ind w:left="1091"/>
    </w:pPr>
    <w:rPr>
      <w:rFonts w:ascii="Arial" w:eastAsia="Arial" w:hAnsi="Arial"/>
    </w:rPr>
  </w:style>
  <w:style w:type="character" w:customStyle="1" w:styleId="BodyTextChar">
    <w:name w:val="Body Text Char"/>
    <w:aliases w:val="Body Text Char Char Char Char,Body Text Char Char Char Char Char Char Char Char Char Char Char Char Char"/>
    <w:basedOn w:val="DefaultParagraphFont"/>
    <w:link w:val="BodyText"/>
    <w:rsid w:val="00FD3122"/>
    <w:rPr>
      <w:rFonts w:ascii="Arial" w:eastAsia="Arial" w:hAnsi="Arial"/>
    </w:rPr>
  </w:style>
  <w:style w:type="paragraph" w:styleId="ListParagraph">
    <w:name w:val="List Paragraph"/>
    <w:basedOn w:val="Normal"/>
    <w:link w:val="ListParagraphChar"/>
    <w:uiPriority w:val="34"/>
    <w:qFormat/>
    <w:rsid w:val="00FE3B6B"/>
    <w:pPr>
      <w:ind w:left="720"/>
      <w:contextualSpacing/>
    </w:pPr>
  </w:style>
  <w:style w:type="table" w:styleId="TableGrid">
    <w:name w:val="Table Grid"/>
    <w:basedOn w:val="TableNormal"/>
    <w:uiPriority w:val="39"/>
    <w:rsid w:val="000855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1129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61129E"/>
    <w:rPr>
      <w:rFonts w:asciiTheme="majorHAnsi" w:eastAsiaTheme="majorEastAsia" w:hAnsiTheme="majorHAnsi" w:cstheme="majorBidi"/>
      <w:color w:val="1F3763" w:themeColor="accent1" w:themeShade="7F"/>
      <w:sz w:val="24"/>
      <w:szCs w:val="24"/>
    </w:rPr>
  </w:style>
  <w:style w:type="paragraph" w:styleId="CommentText">
    <w:name w:val="annotation text"/>
    <w:basedOn w:val="Normal"/>
    <w:link w:val="CommentTextChar"/>
    <w:uiPriority w:val="99"/>
    <w:unhideWhenUsed/>
    <w:rsid w:val="0061129E"/>
    <w:pPr>
      <w:spacing w:line="240" w:lineRule="auto"/>
    </w:pPr>
    <w:rPr>
      <w:sz w:val="20"/>
      <w:szCs w:val="20"/>
    </w:rPr>
  </w:style>
  <w:style w:type="character" w:customStyle="1" w:styleId="CommentTextChar">
    <w:name w:val="Comment Text Char"/>
    <w:basedOn w:val="DefaultParagraphFont"/>
    <w:link w:val="CommentText"/>
    <w:uiPriority w:val="99"/>
    <w:rsid w:val="0061129E"/>
    <w:rPr>
      <w:sz w:val="20"/>
      <w:szCs w:val="20"/>
    </w:rPr>
  </w:style>
  <w:style w:type="character" w:styleId="CommentReference">
    <w:name w:val="annotation reference"/>
    <w:uiPriority w:val="99"/>
    <w:semiHidden/>
    <w:unhideWhenUsed/>
    <w:qFormat/>
    <w:rsid w:val="0061129E"/>
    <w:rPr>
      <w:sz w:val="16"/>
      <w:szCs w:val="16"/>
    </w:rPr>
  </w:style>
  <w:style w:type="paragraph" w:styleId="BalloonText">
    <w:name w:val="Balloon Text"/>
    <w:basedOn w:val="Normal"/>
    <w:link w:val="BalloonTextChar"/>
    <w:semiHidden/>
    <w:unhideWhenUsed/>
    <w:rsid w:val="006112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1129E"/>
    <w:rPr>
      <w:rFonts w:ascii="Segoe UI" w:hAnsi="Segoe UI" w:cs="Segoe UI"/>
      <w:sz w:val="18"/>
      <w:szCs w:val="18"/>
    </w:rPr>
  </w:style>
  <w:style w:type="paragraph" w:customStyle="1" w:styleId="TableParagraph">
    <w:name w:val="Table Paragraph"/>
    <w:basedOn w:val="Normal"/>
    <w:uiPriority w:val="1"/>
    <w:qFormat/>
    <w:rsid w:val="00956FF2"/>
    <w:pPr>
      <w:widowControl w:val="0"/>
      <w:spacing w:after="0" w:line="240" w:lineRule="auto"/>
    </w:pPr>
  </w:style>
  <w:style w:type="paragraph" w:styleId="TOCHeading">
    <w:name w:val="TOC Heading"/>
    <w:basedOn w:val="Heading1"/>
    <w:next w:val="Normal"/>
    <w:uiPriority w:val="39"/>
    <w:unhideWhenUsed/>
    <w:qFormat/>
    <w:rsid w:val="005043FA"/>
    <w:pPr>
      <w:outlineLvl w:val="9"/>
    </w:pPr>
  </w:style>
  <w:style w:type="paragraph" w:styleId="TOC1">
    <w:name w:val="toc 1"/>
    <w:basedOn w:val="Normal"/>
    <w:next w:val="Normal"/>
    <w:autoRedefine/>
    <w:uiPriority w:val="39"/>
    <w:unhideWhenUsed/>
    <w:rsid w:val="005043FA"/>
    <w:pPr>
      <w:spacing w:after="100"/>
    </w:pPr>
  </w:style>
  <w:style w:type="character" w:styleId="Hyperlink">
    <w:name w:val="Hyperlink"/>
    <w:basedOn w:val="DefaultParagraphFont"/>
    <w:uiPriority w:val="99"/>
    <w:unhideWhenUsed/>
    <w:qFormat/>
    <w:rsid w:val="005043FA"/>
    <w:rPr>
      <w:color w:val="0563C1" w:themeColor="hyperlink"/>
      <w:u w:val="single"/>
    </w:rPr>
  </w:style>
  <w:style w:type="paragraph" w:styleId="Header">
    <w:name w:val="header"/>
    <w:basedOn w:val="Normal"/>
    <w:link w:val="HeaderChar"/>
    <w:uiPriority w:val="99"/>
    <w:unhideWhenUsed/>
    <w:rsid w:val="005043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3FA"/>
  </w:style>
  <w:style w:type="paragraph" w:styleId="Footer">
    <w:name w:val="footer"/>
    <w:basedOn w:val="Normal"/>
    <w:link w:val="FooterChar"/>
    <w:uiPriority w:val="99"/>
    <w:unhideWhenUsed/>
    <w:rsid w:val="005043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3FA"/>
  </w:style>
  <w:style w:type="character" w:styleId="UnresolvedMention">
    <w:name w:val="Unresolved Mention"/>
    <w:basedOn w:val="DefaultParagraphFont"/>
    <w:uiPriority w:val="99"/>
    <w:semiHidden/>
    <w:unhideWhenUsed/>
    <w:rsid w:val="000675F8"/>
    <w:rPr>
      <w:color w:val="808080"/>
      <w:shd w:val="clear" w:color="auto" w:fill="E6E6E6"/>
    </w:rPr>
  </w:style>
  <w:style w:type="character" w:styleId="IntenseReference">
    <w:name w:val="Intense Reference"/>
    <w:basedOn w:val="DefaultParagraphFont"/>
    <w:uiPriority w:val="32"/>
    <w:qFormat/>
    <w:rsid w:val="001F064C"/>
    <w:rPr>
      <w:rFonts w:cs="Times New Roman"/>
      <w:b/>
      <w:caps/>
      <w:color w:val="C45911" w:themeColor="accent2" w:themeShade="BF"/>
      <w:spacing w:val="5"/>
      <w:sz w:val="18"/>
      <w:szCs w:val="18"/>
    </w:rPr>
  </w:style>
  <w:style w:type="character" w:styleId="SubtleEmphasis">
    <w:name w:val="Subtle Emphasis"/>
    <w:basedOn w:val="DefaultParagraphFont"/>
    <w:uiPriority w:val="19"/>
    <w:qFormat/>
    <w:rsid w:val="001F064C"/>
    <w:rPr>
      <w:i/>
      <w:color w:val="2F5496" w:themeColor="accent1" w:themeShade="BF"/>
    </w:rPr>
  </w:style>
  <w:style w:type="paragraph" w:styleId="FootnoteText">
    <w:name w:val="footnote text"/>
    <w:basedOn w:val="Normal"/>
    <w:link w:val="FootnoteTextChar"/>
    <w:rsid w:val="001F064C"/>
    <w:pPr>
      <w:spacing w:after="0" w:line="240" w:lineRule="auto"/>
    </w:pPr>
    <w:rPr>
      <w:rFonts w:ascii="Arial" w:eastAsia="Times New Roman" w:hAnsi="Arial" w:cs="Times New Roman"/>
      <w:szCs w:val="20"/>
    </w:rPr>
  </w:style>
  <w:style w:type="character" w:customStyle="1" w:styleId="FootnoteTextChar">
    <w:name w:val="Footnote Text Char"/>
    <w:basedOn w:val="DefaultParagraphFont"/>
    <w:link w:val="FootnoteText"/>
    <w:rsid w:val="001F064C"/>
    <w:rPr>
      <w:rFonts w:ascii="Arial" w:eastAsia="Times New Roman" w:hAnsi="Arial" w:cs="Times New Roman"/>
      <w:szCs w:val="20"/>
    </w:rPr>
  </w:style>
  <w:style w:type="character" w:styleId="FootnoteReference">
    <w:name w:val="footnote reference"/>
    <w:basedOn w:val="DefaultParagraphFont"/>
    <w:semiHidden/>
    <w:unhideWhenUsed/>
    <w:rsid w:val="001F064C"/>
    <w:rPr>
      <w:vertAlign w:val="superscript"/>
    </w:rPr>
  </w:style>
  <w:style w:type="character" w:customStyle="1" w:styleId="ListParagraphChar">
    <w:name w:val="List Paragraph Char"/>
    <w:basedOn w:val="DefaultParagraphFont"/>
    <w:link w:val="ListParagraph"/>
    <w:uiPriority w:val="34"/>
    <w:rsid w:val="001F064C"/>
  </w:style>
  <w:style w:type="character" w:styleId="Strong">
    <w:name w:val="Strong"/>
    <w:basedOn w:val="DefaultParagraphFont"/>
    <w:uiPriority w:val="22"/>
    <w:qFormat/>
    <w:rsid w:val="008D39E9"/>
    <w:rPr>
      <w:b/>
      <w:bCs/>
    </w:rPr>
  </w:style>
  <w:style w:type="paragraph" w:styleId="CommentSubject">
    <w:name w:val="annotation subject"/>
    <w:basedOn w:val="CommentText"/>
    <w:next w:val="CommentText"/>
    <w:link w:val="CommentSubjectChar"/>
    <w:uiPriority w:val="99"/>
    <w:unhideWhenUsed/>
    <w:rsid w:val="006D44E0"/>
    <w:rPr>
      <w:b/>
      <w:bCs/>
    </w:rPr>
  </w:style>
  <w:style w:type="character" w:customStyle="1" w:styleId="CommentSubjectChar">
    <w:name w:val="Comment Subject Char"/>
    <w:basedOn w:val="CommentTextChar"/>
    <w:link w:val="CommentSubject"/>
    <w:uiPriority w:val="99"/>
    <w:rsid w:val="006D44E0"/>
    <w:rPr>
      <w:b/>
      <w:bCs/>
      <w:sz w:val="20"/>
      <w:szCs w:val="20"/>
    </w:rPr>
  </w:style>
  <w:style w:type="paragraph" w:styleId="Subtitle">
    <w:name w:val="Subtitle"/>
    <w:basedOn w:val="Normal"/>
    <w:link w:val="SubtitleChar"/>
    <w:qFormat/>
    <w:rsid w:val="00DE05DB"/>
    <w:pPr>
      <w:spacing w:line="264" w:lineRule="auto"/>
      <w:jc w:val="center"/>
    </w:pPr>
    <w:rPr>
      <w:rFonts w:ascii="Verdana" w:eastAsia="Times New Roman" w:hAnsi="Verdana" w:cs="Arial"/>
      <w:sz w:val="32"/>
      <w:szCs w:val="20"/>
    </w:rPr>
  </w:style>
  <w:style w:type="character" w:customStyle="1" w:styleId="SubtitleChar">
    <w:name w:val="Subtitle Char"/>
    <w:basedOn w:val="DefaultParagraphFont"/>
    <w:link w:val="Subtitle"/>
    <w:uiPriority w:val="11"/>
    <w:rsid w:val="00DE05DB"/>
    <w:rPr>
      <w:rFonts w:ascii="Verdana" w:eastAsia="Times New Roman" w:hAnsi="Verdana" w:cs="Arial"/>
      <w:sz w:val="32"/>
      <w:szCs w:val="20"/>
    </w:rPr>
  </w:style>
  <w:style w:type="paragraph" w:styleId="TOC2">
    <w:name w:val="toc 2"/>
    <w:basedOn w:val="Normal"/>
    <w:next w:val="Normal"/>
    <w:autoRedefine/>
    <w:uiPriority w:val="39"/>
    <w:unhideWhenUsed/>
    <w:rsid w:val="00EC6168"/>
    <w:pPr>
      <w:spacing w:after="100"/>
      <w:ind w:left="220"/>
    </w:pPr>
  </w:style>
  <w:style w:type="character" w:customStyle="1" w:styleId="Heading4Char">
    <w:name w:val="Heading 4 Char"/>
    <w:basedOn w:val="DefaultParagraphFont"/>
    <w:link w:val="Heading4"/>
    <w:rsid w:val="004B782D"/>
    <w:rPr>
      <w:rFonts w:ascii="Calibri" w:eastAsia="Times New Roman" w:hAnsi="Calibri" w:cs="Times New Roman"/>
      <w:b/>
      <w:bCs/>
      <w:sz w:val="28"/>
      <w:szCs w:val="28"/>
    </w:rPr>
  </w:style>
  <w:style w:type="character" w:customStyle="1" w:styleId="Heading5Char">
    <w:name w:val="Heading 5 Char"/>
    <w:basedOn w:val="DefaultParagraphFont"/>
    <w:link w:val="Heading5"/>
    <w:rsid w:val="004B782D"/>
    <w:rPr>
      <w:rFonts w:ascii="Cambria" w:eastAsia="Times New Roman" w:hAnsi="Cambria" w:cs="Times New Roman"/>
      <w:color w:val="243F60"/>
    </w:rPr>
  </w:style>
  <w:style w:type="character" w:customStyle="1" w:styleId="Heading6Char">
    <w:name w:val="Heading 6 Char"/>
    <w:basedOn w:val="DefaultParagraphFont"/>
    <w:link w:val="Heading6"/>
    <w:rsid w:val="004B782D"/>
    <w:rPr>
      <w:rFonts w:ascii="Cambria" w:eastAsia="Times New Roman" w:hAnsi="Cambria" w:cs="Times New Roman"/>
      <w:i/>
      <w:iCs/>
      <w:color w:val="243F60"/>
    </w:rPr>
  </w:style>
  <w:style w:type="character" w:customStyle="1" w:styleId="Heading7Char">
    <w:name w:val="Heading 7 Char"/>
    <w:basedOn w:val="DefaultParagraphFont"/>
    <w:link w:val="Heading7"/>
    <w:rsid w:val="004B782D"/>
    <w:rPr>
      <w:rFonts w:ascii="Times New Roman" w:eastAsia="Times New Roman" w:hAnsi="Times New Roman" w:cs="Arial"/>
      <w:b/>
    </w:rPr>
  </w:style>
  <w:style w:type="character" w:customStyle="1" w:styleId="Heading8Char">
    <w:name w:val="Heading 8 Char"/>
    <w:basedOn w:val="DefaultParagraphFont"/>
    <w:link w:val="Heading8"/>
    <w:rsid w:val="004B782D"/>
    <w:rPr>
      <w:rFonts w:ascii="Times New Roman" w:eastAsia="Times New Roman" w:hAnsi="Times New Roman" w:cs="Arial"/>
      <w:color w:val="000000"/>
      <w:sz w:val="36"/>
    </w:rPr>
  </w:style>
  <w:style w:type="character" w:customStyle="1" w:styleId="Heading9Char">
    <w:name w:val="Heading 9 Char"/>
    <w:basedOn w:val="DefaultParagraphFont"/>
    <w:link w:val="Heading9"/>
    <w:rsid w:val="004B782D"/>
    <w:rPr>
      <w:rFonts w:ascii="Times New Roman" w:eastAsia="Times New Roman" w:hAnsi="Times New Roman" w:cs="Arial"/>
      <w:b/>
      <w:bCs/>
      <w:sz w:val="32"/>
    </w:rPr>
  </w:style>
  <w:style w:type="paragraph" w:styleId="NoSpacing">
    <w:name w:val="No Spacing"/>
    <w:link w:val="NoSpacingChar"/>
    <w:uiPriority w:val="1"/>
    <w:qFormat/>
    <w:rsid w:val="004B782D"/>
    <w:pPr>
      <w:spacing w:after="0" w:line="240" w:lineRule="auto"/>
    </w:pPr>
    <w:rPr>
      <w:rFonts w:eastAsiaTheme="minorEastAsia"/>
    </w:rPr>
  </w:style>
  <w:style w:type="character" w:customStyle="1" w:styleId="NoSpacingChar">
    <w:name w:val="No Spacing Char"/>
    <w:basedOn w:val="DefaultParagraphFont"/>
    <w:link w:val="NoSpacing"/>
    <w:uiPriority w:val="1"/>
    <w:rsid w:val="004B782D"/>
    <w:rPr>
      <w:rFonts w:eastAsiaTheme="minorEastAsia"/>
    </w:rPr>
  </w:style>
  <w:style w:type="character" w:customStyle="1" w:styleId="UnresolvedMention1">
    <w:name w:val="Unresolved Mention1"/>
    <w:basedOn w:val="DefaultParagraphFont"/>
    <w:uiPriority w:val="99"/>
    <w:semiHidden/>
    <w:unhideWhenUsed/>
    <w:rsid w:val="004B782D"/>
    <w:rPr>
      <w:color w:val="808080"/>
      <w:shd w:val="clear" w:color="auto" w:fill="E6E6E6"/>
    </w:rPr>
  </w:style>
  <w:style w:type="paragraph" w:styleId="NormalWeb">
    <w:name w:val="Normal (Web)"/>
    <w:basedOn w:val="Normal"/>
    <w:rsid w:val="004B782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B782D"/>
    <w:pPr>
      <w:spacing w:after="0" w:line="240" w:lineRule="auto"/>
    </w:pPr>
  </w:style>
  <w:style w:type="paragraph" w:styleId="BlockText">
    <w:name w:val="Block Text"/>
    <w:basedOn w:val="Normal"/>
    <w:uiPriority w:val="99"/>
    <w:rsid w:val="004B782D"/>
    <w:pPr>
      <w:spacing w:after="0" w:line="240" w:lineRule="auto"/>
      <w:ind w:left="720" w:right="-450" w:hanging="720"/>
    </w:pPr>
    <w:rPr>
      <w:rFonts w:ascii="Arial" w:eastAsia="Times New Roman" w:hAnsi="Arial" w:cs="Times New Roman"/>
      <w:szCs w:val="20"/>
    </w:rPr>
  </w:style>
  <w:style w:type="table" w:customStyle="1" w:styleId="TableGrid1">
    <w:name w:val="Table Grid1"/>
    <w:basedOn w:val="TableNormal"/>
    <w:next w:val="TableGrid"/>
    <w:uiPriority w:val="39"/>
    <w:rsid w:val="004B78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B782D"/>
    <w:rPr>
      <w:color w:val="954F72" w:themeColor="followedHyperlink"/>
      <w:u w:val="single"/>
    </w:rPr>
  </w:style>
  <w:style w:type="paragraph" w:customStyle="1" w:styleId="Heading31">
    <w:name w:val="Heading 31"/>
    <w:basedOn w:val="Normal"/>
    <w:next w:val="Normal"/>
    <w:uiPriority w:val="9"/>
    <w:semiHidden/>
    <w:unhideWhenUsed/>
    <w:qFormat/>
    <w:rsid w:val="004B782D"/>
    <w:pPr>
      <w:keepNext/>
      <w:keepLines/>
      <w:spacing w:before="40" w:after="0" w:line="240" w:lineRule="auto"/>
      <w:outlineLvl w:val="2"/>
    </w:pPr>
    <w:rPr>
      <w:rFonts w:ascii="Cambria" w:eastAsia="Times New Roman" w:hAnsi="Cambria" w:cs="Times New Roman"/>
      <w:color w:val="243F60"/>
      <w:sz w:val="24"/>
      <w:szCs w:val="24"/>
    </w:rPr>
  </w:style>
  <w:style w:type="paragraph" w:customStyle="1" w:styleId="Heading51">
    <w:name w:val="Heading 51"/>
    <w:basedOn w:val="Normal"/>
    <w:next w:val="Normal"/>
    <w:uiPriority w:val="9"/>
    <w:unhideWhenUsed/>
    <w:qFormat/>
    <w:rsid w:val="004B782D"/>
    <w:pPr>
      <w:keepNext/>
      <w:keepLines/>
      <w:spacing w:before="200" w:after="0" w:line="240" w:lineRule="auto"/>
      <w:outlineLvl w:val="4"/>
    </w:pPr>
    <w:rPr>
      <w:rFonts w:ascii="Cambria" w:eastAsia="Times New Roman" w:hAnsi="Cambria" w:cs="Times New Roman"/>
      <w:color w:val="243F60"/>
      <w:sz w:val="24"/>
      <w:szCs w:val="24"/>
    </w:rPr>
  </w:style>
  <w:style w:type="paragraph" w:customStyle="1" w:styleId="Heading61">
    <w:name w:val="Heading 61"/>
    <w:basedOn w:val="Normal"/>
    <w:next w:val="Normal"/>
    <w:uiPriority w:val="9"/>
    <w:semiHidden/>
    <w:unhideWhenUsed/>
    <w:qFormat/>
    <w:rsid w:val="004B782D"/>
    <w:pPr>
      <w:keepNext/>
      <w:keepLines/>
      <w:spacing w:before="200" w:after="0" w:line="240" w:lineRule="auto"/>
      <w:outlineLvl w:val="5"/>
    </w:pPr>
    <w:rPr>
      <w:rFonts w:ascii="Cambria" w:eastAsia="Times New Roman" w:hAnsi="Cambria" w:cs="Times New Roman"/>
      <w:i/>
      <w:iCs/>
      <w:color w:val="243F60"/>
      <w:sz w:val="24"/>
      <w:szCs w:val="24"/>
    </w:rPr>
  </w:style>
  <w:style w:type="numbering" w:customStyle="1" w:styleId="NoList1">
    <w:name w:val="No List1"/>
    <w:next w:val="NoList"/>
    <w:uiPriority w:val="99"/>
    <w:semiHidden/>
    <w:unhideWhenUsed/>
    <w:rsid w:val="004B782D"/>
  </w:style>
  <w:style w:type="paragraph" w:customStyle="1" w:styleId="content">
    <w:name w:val="content"/>
    <w:basedOn w:val="Normal"/>
    <w:rsid w:val="004B782D"/>
    <w:pPr>
      <w:spacing w:before="100" w:beforeAutospacing="1" w:after="100" w:afterAutospacing="1" w:line="240" w:lineRule="auto"/>
    </w:pPr>
    <w:rPr>
      <w:rFonts w:ascii="Times New Roman" w:eastAsia="Calibri" w:hAnsi="Times New Roman" w:cs="Times New Roman"/>
      <w:sz w:val="24"/>
      <w:szCs w:val="24"/>
    </w:rPr>
  </w:style>
  <w:style w:type="paragraph" w:styleId="HTMLPreformatted">
    <w:name w:val="HTML Preformatted"/>
    <w:basedOn w:val="Normal"/>
    <w:link w:val="HTMLPreformattedChar"/>
    <w:uiPriority w:val="99"/>
    <w:unhideWhenUsed/>
    <w:rsid w:val="004B7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B782D"/>
    <w:rPr>
      <w:rFonts w:ascii="Courier New" w:eastAsia="Times New Roman" w:hAnsi="Courier New" w:cs="Courier New"/>
      <w:sz w:val="20"/>
      <w:szCs w:val="20"/>
    </w:rPr>
  </w:style>
  <w:style w:type="paragraph" w:styleId="PlainText">
    <w:name w:val="Plain Text"/>
    <w:basedOn w:val="Normal"/>
    <w:link w:val="PlainTextChar"/>
    <w:uiPriority w:val="99"/>
    <w:rsid w:val="004B782D"/>
    <w:pPr>
      <w:spacing w:after="0" w:line="240" w:lineRule="auto"/>
    </w:pPr>
    <w:rPr>
      <w:rFonts w:ascii="Calibri" w:eastAsia="Times New Roman" w:hAnsi="Calibri" w:cs="Lucida Sans Typewriter"/>
      <w:szCs w:val="20"/>
    </w:rPr>
  </w:style>
  <w:style w:type="character" w:customStyle="1" w:styleId="PlainTextChar">
    <w:name w:val="Plain Text Char"/>
    <w:basedOn w:val="DefaultParagraphFont"/>
    <w:link w:val="PlainText"/>
    <w:uiPriority w:val="99"/>
    <w:rsid w:val="004B782D"/>
    <w:rPr>
      <w:rFonts w:ascii="Calibri" w:eastAsia="Times New Roman" w:hAnsi="Calibri" w:cs="Lucida Sans Typewriter"/>
      <w:szCs w:val="20"/>
    </w:rPr>
  </w:style>
  <w:style w:type="paragraph" w:styleId="Title">
    <w:name w:val="Title"/>
    <w:basedOn w:val="Normal"/>
    <w:link w:val="TitleChar"/>
    <w:qFormat/>
    <w:rsid w:val="004B782D"/>
    <w:pPr>
      <w:widowControl w:val="0"/>
      <w:overflowPunct w:val="0"/>
      <w:autoSpaceDE w:val="0"/>
      <w:autoSpaceDN w:val="0"/>
      <w:adjustRightInd w:val="0"/>
      <w:spacing w:after="0" w:line="240" w:lineRule="auto"/>
      <w:jc w:val="center"/>
      <w:textAlignment w:val="baseline"/>
    </w:pPr>
    <w:rPr>
      <w:rFonts w:ascii="Arial" w:eastAsia="Times New Roman" w:hAnsi="Arial" w:cs="Arial"/>
      <w:b/>
      <w:bCs/>
      <w:sz w:val="16"/>
      <w:szCs w:val="16"/>
    </w:rPr>
  </w:style>
  <w:style w:type="character" w:customStyle="1" w:styleId="TitleChar">
    <w:name w:val="Title Char"/>
    <w:basedOn w:val="DefaultParagraphFont"/>
    <w:link w:val="Title"/>
    <w:rsid w:val="004B782D"/>
    <w:rPr>
      <w:rFonts w:ascii="Arial" w:eastAsia="Times New Roman" w:hAnsi="Arial" w:cs="Arial"/>
      <w:b/>
      <w:bCs/>
      <w:sz w:val="16"/>
      <w:szCs w:val="16"/>
    </w:rPr>
  </w:style>
  <w:style w:type="paragraph" w:customStyle="1" w:styleId="Default">
    <w:name w:val="Default"/>
    <w:basedOn w:val="BodyText"/>
    <w:rsid w:val="004B782D"/>
    <w:pPr>
      <w:overflowPunct w:val="0"/>
      <w:autoSpaceDE w:val="0"/>
      <w:autoSpaceDN w:val="0"/>
      <w:adjustRightInd w:val="0"/>
      <w:ind w:left="0"/>
      <w:textAlignment w:val="baseline"/>
    </w:pPr>
    <w:rPr>
      <w:rFonts w:asciiTheme="minorHAnsi" w:eastAsia="Times New Roman" w:hAnsiTheme="minorHAnsi" w:cs="Arial"/>
      <w:color w:val="000000"/>
      <w:sz w:val="24"/>
      <w:szCs w:val="24"/>
    </w:rPr>
  </w:style>
  <w:style w:type="character" w:styleId="Emphasis">
    <w:name w:val="Emphasis"/>
    <w:basedOn w:val="DefaultParagraphFont"/>
    <w:uiPriority w:val="20"/>
    <w:qFormat/>
    <w:rsid w:val="004B782D"/>
    <w:rPr>
      <w:i/>
      <w:iCs/>
    </w:rPr>
  </w:style>
  <w:style w:type="table" w:customStyle="1" w:styleId="TableGrid2">
    <w:name w:val="Table Grid2"/>
    <w:basedOn w:val="TableNormal"/>
    <w:next w:val="TableGrid"/>
    <w:uiPriority w:val="59"/>
    <w:rsid w:val="004B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4B782D"/>
    <w:pPr>
      <w:numPr>
        <w:numId w:val="35"/>
      </w:numPr>
    </w:pPr>
  </w:style>
  <w:style w:type="character" w:styleId="LineNumber">
    <w:name w:val="line number"/>
    <w:basedOn w:val="DefaultParagraphFont"/>
    <w:uiPriority w:val="99"/>
    <w:semiHidden/>
    <w:unhideWhenUsed/>
    <w:rsid w:val="004B782D"/>
  </w:style>
  <w:style w:type="numbering" w:customStyle="1" w:styleId="CurrentList11">
    <w:name w:val="Current List11"/>
    <w:uiPriority w:val="99"/>
    <w:rsid w:val="004B782D"/>
  </w:style>
  <w:style w:type="numbering" w:customStyle="1" w:styleId="CurrentList12">
    <w:name w:val="Current List12"/>
    <w:uiPriority w:val="99"/>
    <w:rsid w:val="004B782D"/>
  </w:style>
  <w:style w:type="table" w:customStyle="1" w:styleId="TableGrid11">
    <w:name w:val="Table Grid11"/>
    <w:basedOn w:val="TableNormal"/>
    <w:next w:val="TableGrid"/>
    <w:uiPriority w:val="59"/>
    <w:rsid w:val="004B78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4B78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B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B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
    <w:name w:val="Pa1"/>
    <w:basedOn w:val="Normal"/>
    <w:next w:val="Normal"/>
    <w:uiPriority w:val="99"/>
    <w:rsid w:val="004B782D"/>
    <w:pPr>
      <w:widowControl w:val="0"/>
      <w:autoSpaceDE w:val="0"/>
      <w:autoSpaceDN w:val="0"/>
      <w:adjustRightInd w:val="0"/>
      <w:spacing w:after="0" w:line="220" w:lineRule="atLeast"/>
    </w:pPr>
    <w:rPr>
      <w:rFonts w:ascii="MQUNMQ+AGaramond-Bold" w:eastAsia="Times New Roman" w:hAnsi="MQUNMQ+AGaramond-Bold"/>
      <w:sz w:val="24"/>
      <w:szCs w:val="24"/>
    </w:rPr>
  </w:style>
  <w:style w:type="character" w:customStyle="1" w:styleId="A1">
    <w:name w:val="A1"/>
    <w:uiPriority w:val="99"/>
    <w:rsid w:val="004B782D"/>
    <w:rPr>
      <w:rFonts w:ascii="RNJREG+AGaramond-Regular" w:hAnsi="RNJREG+AGaramond-Regular" w:cs="RNJREG+AGaramond-Regular"/>
      <w:color w:val="221E1F"/>
    </w:rPr>
  </w:style>
  <w:style w:type="table" w:customStyle="1" w:styleId="TableGrid5">
    <w:name w:val="Table Grid5"/>
    <w:basedOn w:val="TableNormal"/>
    <w:next w:val="TableGrid"/>
    <w:uiPriority w:val="1"/>
    <w:rsid w:val="004B78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4B78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4B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nseReference1">
    <w:name w:val="Intense Reference1"/>
    <w:basedOn w:val="DefaultParagraphFont"/>
    <w:uiPriority w:val="32"/>
    <w:qFormat/>
    <w:rsid w:val="004B782D"/>
    <w:rPr>
      <w:rFonts w:cs="Times New Roman"/>
      <w:b/>
      <w:caps/>
      <w:color w:val="943634"/>
      <w:spacing w:val="5"/>
      <w:sz w:val="18"/>
      <w:szCs w:val="18"/>
    </w:rPr>
  </w:style>
  <w:style w:type="character" w:customStyle="1" w:styleId="Heading3Char1">
    <w:name w:val="Heading 3 Char1"/>
    <w:basedOn w:val="DefaultParagraphFont"/>
    <w:uiPriority w:val="9"/>
    <w:semiHidden/>
    <w:rsid w:val="004B782D"/>
    <w:rPr>
      <w:rFonts w:asciiTheme="majorHAnsi" w:eastAsiaTheme="majorEastAsia" w:hAnsiTheme="majorHAnsi" w:cstheme="majorBidi"/>
      <w:color w:val="1F3763" w:themeColor="accent1" w:themeShade="7F"/>
      <w:sz w:val="24"/>
      <w:szCs w:val="24"/>
    </w:rPr>
  </w:style>
  <w:style w:type="character" w:customStyle="1" w:styleId="Heading5Char1">
    <w:name w:val="Heading 5 Char1"/>
    <w:basedOn w:val="DefaultParagraphFont"/>
    <w:uiPriority w:val="9"/>
    <w:semiHidden/>
    <w:rsid w:val="004B782D"/>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4B782D"/>
    <w:rPr>
      <w:rFonts w:asciiTheme="majorHAnsi" w:eastAsiaTheme="majorEastAsia" w:hAnsiTheme="majorHAnsi" w:cstheme="majorBidi"/>
      <w:color w:val="1F3763" w:themeColor="accent1" w:themeShade="7F"/>
    </w:rPr>
  </w:style>
  <w:style w:type="table" w:customStyle="1" w:styleId="TableGrid12">
    <w:name w:val="Table Grid12"/>
    <w:basedOn w:val="TableNormal"/>
    <w:next w:val="TableGrid"/>
    <w:uiPriority w:val="59"/>
    <w:rsid w:val="004B78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4B782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4B782D"/>
    <w:pPr>
      <w:spacing w:after="0"/>
      <w:ind w:left="440"/>
    </w:pPr>
    <w:rPr>
      <w:sz w:val="20"/>
      <w:szCs w:val="20"/>
    </w:rPr>
  </w:style>
  <w:style w:type="paragraph" w:styleId="TOC4">
    <w:name w:val="toc 4"/>
    <w:basedOn w:val="Normal"/>
    <w:next w:val="Normal"/>
    <w:autoRedefine/>
    <w:unhideWhenUsed/>
    <w:rsid w:val="004B782D"/>
    <w:pPr>
      <w:spacing w:after="0"/>
      <w:ind w:left="660"/>
    </w:pPr>
    <w:rPr>
      <w:sz w:val="20"/>
      <w:szCs w:val="20"/>
    </w:rPr>
  </w:style>
  <w:style w:type="paragraph" w:styleId="TOC5">
    <w:name w:val="toc 5"/>
    <w:basedOn w:val="Normal"/>
    <w:next w:val="Normal"/>
    <w:autoRedefine/>
    <w:unhideWhenUsed/>
    <w:rsid w:val="004B782D"/>
    <w:pPr>
      <w:spacing w:after="0"/>
      <w:ind w:left="880"/>
    </w:pPr>
    <w:rPr>
      <w:sz w:val="20"/>
      <w:szCs w:val="20"/>
    </w:rPr>
  </w:style>
  <w:style w:type="paragraph" w:styleId="TOC6">
    <w:name w:val="toc 6"/>
    <w:basedOn w:val="Normal"/>
    <w:next w:val="Normal"/>
    <w:autoRedefine/>
    <w:unhideWhenUsed/>
    <w:rsid w:val="004B782D"/>
    <w:pPr>
      <w:spacing w:after="0"/>
      <w:ind w:left="1100"/>
    </w:pPr>
    <w:rPr>
      <w:sz w:val="20"/>
      <w:szCs w:val="20"/>
    </w:rPr>
  </w:style>
  <w:style w:type="paragraph" w:styleId="TOC7">
    <w:name w:val="toc 7"/>
    <w:basedOn w:val="Normal"/>
    <w:next w:val="Normal"/>
    <w:autoRedefine/>
    <w:unhideWhenUsed/>
    <w:rsid w:val="004B782D"/>
    <w:pPr>
      <w:spacing w:after="0"/>
      <w:ind w:left="1320"/>
    </w:pPr>
    <w:rPr>
      <w:sz w:val="20"/>
      <w:szCs w:val="20"/>
    </w:rPr>
  </w:style>
  <w:style w:type="paragraph" w:styleId="TOC8">
    <w:name w:val="toc 8"/>
    <w:basedOn w:val="Normal"/>
    <w:next w:val="Normal"/>
    <w:autoRedefine/>
    <w:unhideWhenUsed/>
    <w:rsid w:val="004B782D"/>
    <w:pPr>
      <w:spacing w:after="0"/>
      <w:ind w:left="1540"/>
    </w:pPr>
    <w:rPr>
      <w:sz w:val="20"/>
      <w:szCs w:val="20"/>
    </w:rPr>
  </w:style>
  <w:style w:type="paragraph" w:styleId="TOC9">
    <w:name w:val="toc 9"/>
    <w:basedOn w:val="Normal"/>
    <w:next w:val="Normal"/>
    <w:autoRedefine/>
    <w:unhideWhenUsed/>
    <w:rsid w:val="004B782D"/>
    <w:pPr>
      <w:spacing w:after="0"/>
      <w:ind w:left="1760"/>
    </w:pPr>
    <w:rPr>
      <w:sz w:val="20"/>
      <w:szCs w:val="20"/>
    </w:rPr>
  </w:style>
  <w:style w:type="character" w:styleId="PageNumber">
    <w:name w:val="page number"/>
    <w:basedOn w:val="DefaultParagraphFont"/>
    <w:semiHidden/>
    <w:rsid w:val="004B782D"/>
  </w:style>
  <w:style w:type="paragraph" w:styleId="BodyTextIndent">
    <w:name w:val="Body Text Indent"/>
    <w:basedOn w:val="Normal"/>
    <w:link w:val="BodyTextIndentChar"/>
    <w:semiHidden/>
    <w:rsid w:val="004B782D"/>
    <w:pPr>
      <w:spacing w:line="264" w:lineRule="auto"/>
      <w:ind w:left="480"/>
    </w:pPr>
    <w:rPr>
      <w:rFonts w:ascii="Arial" w:eastAsia="Times New Roman" w:hAnsi="Arial" w:cs="Arial"/>
    </w:rPr>
  </w:style>
  <w:style w:type="character" w:customStyle="1" w:styleId="BodyTextIndentChar">
    <w:name w:val="Body Text Indent Char"/>
    <w:basedOn w:val="DefaultParagraphFont"/>
    <w:link w:val="BodyTextIndent"/>
    <w:semiHidden/>
    <w:rsid w:val="004B782D"/>
    <w:rPr>
      <w:rFonts w:ascii="Arial" w:eastAsia="Times New Roman" w:hAnsi="Arial" w:cs="Arial"/>
    </w:rPr>
  </w:style>
  <w:style w:type="paragraph" w:styleId="BodyText2">
    <w:name w:val="Body Text 2"/>
    <w:basedOn w:val="Normal"/>
    <w:link w:val="BodyText2Char"/>
    <w:semiHidden/>
    <w:rsid w:val="004B782D"/>
    <w:pPr>
      <w:spacing w:line="264" w:lineRule="auto"/>
    </w:pPr>
    <w:rPr>
      <w:rFonts w:ascii="Times New Roman" w:eastAsia="Times New Roman" w:hAnsi="Times New Roman" w:cs="Arial"/>
      <w:sz w:val="20"/>
      <w:szCs w:val="20"/>
    </w:rPr>
  </w:style>
  <w:style w:type="character" w:customStyle="1" w:styleId="BodyText2Char">
    <w:name w:val="Body Text 2 Char"/>
    <w:basedOn w:val="DefaultParagraphFont"/>
    <w:link w:val="BodyText2"/>
    <w:semiHidden/>
    <w:rsid w:val="004B782D"/>
    <w:rPr>
      <w:rFonts w:ascii="Times New Roman" w:eastAsia="Times New Roman" w:hAnsi="Times New Roman" w:cs="Arial"/>
      <w:sz w:val="20"/>
      <w:szCs w:val="20"/>
    </w:rPr>
  </w:style>
  <w:style w:type="paragraph" w:styleId="BodyText3">
    <w:name w:val="Body Text 3"/>
    <w:basedOn w:val="Normal"/>
    <w:link w:val="BodyText3Char"/>
    <w:semiHidden/>
    <w:rsid w:val="004B782D"/>
    <w:pPr>
      <w:spacing w:line="264" w:lineRule="auto"/>
    </w:pPr>
    <w:rPr>
      <w:rFonts w:ascii="Times New Roman" w:eastAsia="Times New Roman" w:hAnsi="Times New Roman" w:cs="Arial"/>
      <w:b/>
      <w:sz w:val="20"/>
      <w:szCs w:val="20"/>
    </w:rPr>
  </w:style>
  <w:style w:type="character" w:customStyle="1" w:styleId="BodyText3Char">
    <w:name w:val="Body Text 3 Char"/>
    <w:basedOn w:val="DefaultParagraphFont"/>
    <w:link w:val="BodyText3"/>
    <w:semiHidden/>
    <w:rsid w:val="004B782D"/>
    <w:rPr>
      <w:rFonts w:ascii="Times New Roman" w:eastAsia="Times New Roman" w:hAnsi="Times New Roman" w:cs="Arial"/>
      <w:b/>
      <w:sz w:val="20"/>
      <w:szCs w:val="20"/>
    </w:rPr>
  </w:style>
  <w:style w:type="paragraph" w:styleId="BodyTextIndent2">
    <w:name w:val="Body Text Indent 2"/>
    <w:basedOn w:val="Normal"/>
    <w:link w:val="BodyTextIndent2Char"/>
    <w:semiHidden/>
    <w:rsid w:val="004B782D"/>
    <w:pPr>
      <w:spacing w:line="480" w:lineRule="auto"/>
      <w:ind w:left="960"/>
    </w:pPr>
    <w:rPr>
      <w:rFonts w:ascii="Arial" w:eastAsia="Times New Roman" w:hAnsi="Arial" w:cs="Arial"/>
    </w:rPr>
  </w:style>
  <w:style w:type="character" w:customStyle="1" w:styleId="BodyTextIndent2Char">
    <w:name w:val="Body Text Indent 2 Char"/>
    <w:basedOn w:val="DefaultParagraphFont"/>
    <w:link w:val="BodyTextIndent2"/>
    <w:semiHidden/>
    <w:rsid w:val="004B782D"/>
    <w:rPr>
      <w:rFonts w:ascii="Arial" w:eastAsia="Times New Roman" w:hAnsi="Arial" w:cs="Arial"/>
    </w:rPr>
  </w:style>
  <w:style w:type="paragraph" w:styleId="BodyTextIndent3">
    <w:name w:val="Body Text Indent 3"/>
    <w:basedOn w:val="Normal"/>
    <w:link w:val="BodyTextIndent3Char"/>
    <w:semiHidden/>
    <w:rsid w:val="004B782D"/>
    <w:pPr>
      <w:spacing w:line="480" w:lineRule="auto"/>
      <w:ind w:left="600"/>
    </w:pPr>
    <w:rPr>
      <w:rFonts w:ascii="Arial" w:eastAsia="Times New Roman" w:hAnsi="Arial" w:cs="Arial"/>
    </w:rPr>
  </w:style>
  <w:style w:type="character" w:customStyle="1" w:styleId="BodyTextIndent3Char">
    <w:name w:val="Body Text Indent 3 Char"/>
    <w:basedOn w:val="DefaultParagraphFont"/>
    <w:link w:val="BodyTextIndent3"/>
    <w:semiHidden/>
    <w:rsid w:val="004B782D"/>
    <w:rPr>
      <w:rFonts w:ascii="Arial" w:eastAsia="Times New Roman" w:hAnsi="Arial" w:cs="Arial"/>
    </w:rPr>
  </w:style>
  <w:style w:type="character" w:customStyle="1" w:styleId="SubtleReference1">
    <w:name w:val="Subtle Reference1"/>
    <w:uiPriority w:val="31"/>
    <w:qFormat/>
    <w:rsid w:val="004B782D"/>
    <w:rPr>
      <w:rFonts w:cs="Times New Roman"/>
      <w:b/>
      <w:i/>
      <w:color w:val="3476B1"/>
    </w:rPr>
  </w:style>
  <w:style w:type="character" w:styleId="SubtleReference">
    <w:name w:val="Subtle Reference"/>
    <w:uiPriority w:val="31"/>
    <w:qFormat/>
    <w:rsid w:val="004B782D"/>
    <w:rPr>
      <w:smallCaps/>
      <w:color w:val="5A5A5A"/>
    </w:rPr>
  </w:style>
  <w:style w:type="paragraph" w:customStyle="1" w:styleId="Blockquote">
    <w:name w:val="Blockquote"/>
    <w:basedOn w:val="Normal"/>
    <w:rsid w:val="004B782D"/>
    <w:pPr>
      <w:spacing w:before="100" w:after="100" w:line="240" w:lineRule="auto"/>
      <w:ind w:left="360" w:right="360"/>
    </w:pPr>
    <w:rPr>
      <w:rFonts w:ascii="Times New Roman" w:eastAsia="Times New Roman" w:hAnsi="Times New Roman" w:cs="Times New Roman"/>
      <w:snapToGrid w:val="0"/>
      <w:sz w:val="24"/>
      <w:szCs w:val="20"/>
    </w:rPr>
  </w:style>
  <w:style w:type="paragraph" w:customStyle="1" w:styleId="Style">
    <w:name w:val="Style"/>
    <w:rsid w:val="004B782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GridTable1Light">
    <w:name w:val="Grid Table 1 Light"/>
    <w:basedOn w:val="TableNormal"/>
    <w:uiPriority w:val="46"/>
    <w:rsid w:val="004B782D"/>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4B782D"/>
    <w:pPr>
      <w:spacing w:after="200" w:line="240" w:lineRule="auto"/>
    </w:pPr>
    <w:rPr>
      <w:rFonts w:ascii="Arial" w:eastAsia="Times New Roman" w:hAnsi="Arial" w:cs="Arial"/>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B1E7024C47FAFE40AE34B13237AB6686" ma:contentTypeVersion="2" ma:contentTypeDescription="Used for general documents" ma:contentTypeScope="" ma:versionID="88a077c6519b6dbd3b4d1e406f7b1a2d">
  <xsd:schema xmlns:xsd="http://www.w3.org/2001/XMLSchema" xmlns:xs="http://www.w3.org/2001/XMLSchema" xmlns:p="http://schemas.microsoft.com/office/2006/metadata/properties" xmlns:ns2="7a336278-0556-40dc-ad1f-738db1cf740b" targetNamespace="http://schemas.microsoft.com/office/2006/metadata/properties" ma:root="true" ma:fieldsID="118d046b6ebc61e5078cdbc75935b597"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137</Value>
      <Value>148</Value>
    </TaxCatchAll>
  </documentManagement>
</p:properties>
</file>

<file path=customXml/itemProps1.xml><?xml version="1.0" encoding="utf-8"?>
<ds:datastoreItem xmlns:ds="http://schemas.openxmlformats.org/officeDocument/2006/customXml" ds:itemID="{51DCFED2-0478-46DE-9330-0921B9F88A42}">
  <ds:schemaRefs>
    <ds:schemaRef ds:uri="http://schemas.openxmlformats.org/officeDocument/2006/bibliography"/>
  </ds:schemaRefs>
</ds:datastoreItem>
</file>

<file path=customXml/itemProps2.xml><?xml version="1.0" encoding="utf-8"?>
<ds:datastoreItem xmlns:ds="http://schemas.openxmlformats.org/officeDocument/2006/customXml" ds:itemID="{13209476-1FBE-484C-AD5F-3E8D370814CF}"/>
</file>

<file path=customXml/itemProps3.xml><?xml version="1.0" encoding="utf-8"?>
<ds:datastoreItem xmlns:ds="http://schemas.openxmlformats.org/officeDocument/2006/customXml" ds:itemID="{D7B77057-E1CA-4C7C-B13B-1E4B21F177D4}"/>
</file>

<file path=customXml/itemProps4.xml><?xml version="1.0" encoding="utf-8"?>
<ds:datastoreItem xmlns:ds="http://schemas.openxmlformats.org/officeDocument/2006/customXml" ds:itemID="{94C8E589-DDA1-4505-9D07-AEBEAF1E312D}"/>
</file>

<file path=docProps/app.xml><?xml version="1.0" encoding="utf-8"?>
<Properties xmlns="http://schemas.openxmlformats.org/officeDocument/2006/extended-properties" xmlns:vt="http://schemas.openxmlformats.org/officeDocument/2006/docPropsVTypes">
  <Template>Normal.dotm</Template>
  <TotalTime>1</TotalTime>
  <Pages>7</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Dodds, David@DOC</dc:creator>
  <cp:keywords/>
  <dc:description/>
  <cp:lastModifiedBy>David Dodds</cp:lastModifiedBy>
  <cp:revision>3</cp:revision>
  <cp:lastPrinted>2019-04-03T18:25:00Z</cp:lastPrinted>
  <dcterms:created xsi:type="dcterms:W3CDTF">2019-05-30T23:43:00Z</dcterms:created>
  <dcterms:modified xsi:type="dcterms:W3CDTF">2019-05-30T23:48:00Z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0x010100B5E723BB7F66412298F94789433FE2AA040100B1E7024C47FAFE40AE34B13237AB6686</vt:lpwstr>
  </property>
  <property fmtid="{D5CDD505-2E9C-101B-9397-08002B2CF9AE}" pid="3" name="TaxKeyword">
    <vt:lpwstr/>
  </property>
  <property fmtid="{D5CDD505-2E9C-101B-9397-08002B2CF9AE}" pid="4" name="scDivision">
    <vt:lpwstr>148;#Land Resource Protection|ca189a74-641f-44fd-92e1-defa7ebd845e</vt:lpwstr>
  </property>
  <property fmtid="{D5CDD505-2E9C-101B-9397-08002B2CF9AE}" pid="5" name="scTopics">
    <vt:lpwstr/>
  </property>
  <property fmtid="{D5CDD505-2E9C-101B-9397-08002B2CF9AE}" pid="6" name="scSubAudiences">
    <vt:lpwstr/>
  </property>
  <property fmtid="{D5CDD505-2E9C-101B-9397-08002B2CF9AE}" pid="7" name="scInformationFor">
    <vt:lpwstr>137;#Funding, Grants ＆ Easements|1d326897-9d76-41e0-947d-e09e5d9d2d5c</vt:lpwstr>
  </property>
</Properties>
</file>